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191"/>
        <w:gridCol w:w="598"/>
        <w:gridCol w:w="598"/>
        <w:gridCol w:w="1793"/>
        <w:gridCol w:w="936"/>
        <w:gridCol w:w="1993"/>
        <w:gridCol w:w="1993"/>
        <w:gridCol w:w="1993"/>
      </w:tblGrid>
      <w:tr w:rsidR="006D237E" w:rsidTr="006D237E">
        <w:trPr>
          <w:trHeight w:val="859"/>
        </w:trPr>
        <w:tc>
          <w:tcPr>
            <w:tcW w:w="150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8</w:t>
            </w:r>
          </w:p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</w:t>
            </w:r>
          </w:p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"Об областном бюджете на 2026 год </w:t>
            </w:r>
          </w:p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и на плановый период 2027 и 2028 годов"</w:t>
            </w:r>
          </w:p>
        </w:tc>
      </w:tr>
      <w:tr w:rsidR="006D237E" w:rsidTr="006D237E">
        <w:trPr>
          <w:trHeight w:val="102"/>
        </w:trPr>
        <w:tc>
          <w:tcPr>
            <w:tcW w:w="150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37E" w:rsidTr="006D237E">
        <w:trPr>
          <w:trHeight w:val="996"/>
        </w:trPr>
        <w:tc>
          <w:tcPr>
            <w:tcW w:w="150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Распределение бюджетных ассигнований по разделам, подразделам, целевым статьям (государственным программам Липецкой области и непрограммным направлениям деятельности), группам видов расходов классификации расходов областного бюджета </w:t>
            </w:r>
          </w:p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 2026 год и на плановый период 2027 и 2028 годов</w:t>
            </w:r>
          </w:p>
        </w:tc>
      </w:tr>
      <w:tr w:rsidR="006D237E" w:rsidTr="006D237E">
        <w:trPr>
          <w:trHeight w:val="143"/>
        </w:trPr>
        <w:tc>
          <w:tcPr>
            <w:tcW w:w="15095" w:type="dxa"/>
            <w:gridSpan w:val="8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D237E" w:rsidTr="006D237E">
        <w:trPr>
          <w:trHeight w:val="273"/>
        </w:trPr>
        <w:tc>
          <w:tcPr>
            <w:tcW w:w="519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6D237E" w:rsidTr="006D237E">
        <w:trPr>
          <w:trHeight w:val="620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Целевая статья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Вид расхода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2028  год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8 864 315 797,45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4 776 712 181,53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4 856 337 517,44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высшего должностного лица Липецкой области (руководителя высшего исполнительного органа Липецкой области)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141 483 584,00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141 483 584,00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143 242 194,00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председателя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4 046 402,00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(членов) законодательного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31 081 990,00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86 890 322,00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6 352 000,00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депутатов Государственной Думы и их помощников в избирательных округах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9 220 520,00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9 559 300,00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депутатов Государственной Думы и их помощников в избирательных округах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3 642 350,00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3 273 180,00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3 273 180,00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сенаторов Российской Федерации и их помощников в субъектах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362 150 640,70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362 150 640,70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357 238 740,70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заместителей руководителя высшего исполнительного органа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99 1 00 00060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51 066 084,00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287 851 372,70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287 851 405,70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287 851 405,70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20 703 184,00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15 791 251,00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245 400,00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222 616 068,06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222 751 427,21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223 711 325,21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158 135 482,06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158 135 482,06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157 779 263,21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3 329 565,00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143 335 707,06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143 052 488,21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587 350,00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10 742 860,00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10 669 860,00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64 480 586,00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64 972 164,00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65 932 062,00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61 418 603,00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2 202 783,00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2 292 761,00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3 252 659,00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373 550 351,00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373 550 351,00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72 574 501,00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выборов в законодательные органы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169 437 900,00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71 227 201,00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1 215 300,00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содействия в подготовке и проведении выборов в федеральные органы государственной власти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131 537 950,00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Резервный фонд Правительства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99 3 00 05000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7 259 912 253,69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3 929 627 518,62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4 008 275 356,53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декабря 2004 года № 167-ОЗ "О комиссиях по делам несовершеннолетних и защите их прав в Липецкой области и наделении органов местного самоуправления государственными полномочиями по образованию и организации деятельности комиссий по делам несовершеннолетних и защите их прав"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34 756 740,00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178 599 316,00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177 692 365,00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181 252 297,00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178 599 316,00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177 692 365,00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181 252 297,00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8 650 781,00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74 179 740,00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24 026 137,00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23 119 186,00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26 679 118,00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30 ноября 2000 года № 117-ОЗ "О наделении органов местного самоуправления государственными полномочиями Липецкой области в сфере архивного дела"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05 4 04 85060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68 630 758,00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488 216 967,00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484 727 437,00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484 732 617,00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августа 2004 года № 120-ОЗ "О наделении органов местного самоуправления отдельными государственными полномочиями в сфере деятельности административных комиссий и производства по делам об административных правонарушениях"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13 4 01 85070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29 165 210,00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мировой юстиции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263 209 430,00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263 219 900,00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263 225 080,00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82 071 300,00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180 566 630,00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180 577 100,00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180 582 280,00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региональной безопасности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192 342 327,00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189 062 762,00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по использованию информационно-коммуникационных технологий (Закупка товаров,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575 138,04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470 138,04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 гражданам денежного вознаграждения за добровольно сданное оружие и боеприпасы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1 103 708 354,54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1 068 374 726,30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1 074 786 443,60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993 183 019,47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953 184 023,65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959 595 740,30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66 052 007,73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66 170 207,73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66 148 207,73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52 911 812,00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57 920 115,92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65 024 071,57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596 502,00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595 752,00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641 546 640,74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580 343 296,00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583 079 480,00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6 360 000,00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208 347 077,00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215 531 519,00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насаждений, постановка их на государственный кадастровый учет и регистрация права собственности Липецкой области на эти земельные участки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17 311 670,00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13 906 000,00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Организация работ по определению кадастровой стоимости. Инвентаризация объектов капитального строительства и земельных участков. Выполнение кадастровых работ по образованию земельных участков, в том числе для создания лесных </w:t>
            </w:r>
            <w:r>
              <w:rPr>
                <w:rFonts w:ascii="Times New Roman" w:hAnsi="Times New Roman"/>
                <w:color w:val="000000"/>
              </w:rPr>
              <w:lastRenderedPageBreak/>
              <w:t>насаждений, постановка их на государственный кадастровый учет и регистрация права собственности Липецкой области на эти земельные участки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445 720,00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Выкуп земельных участков из земель сельскохозяйственного назначения для государственных или муниципальных нужд в результате реализации преимущественного права покупки земельного участка либо при продаже на торгах в случаях, предусмотренных действующим законодательством для осуществления государственных и муниципальных нужд (разработка и добыча полезных ископаемых и др.)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мероприятий, направленных на проведение комплексных кадастровых работ без условий софинансирования с федеральным бюджетом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19 4 01 86470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8 074 010,00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3 550 710,00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государственной гражданской и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25 001 081,30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Гранты в форме субсидий на возмещение затрат, связанных с обучением государственных гражданских служащих Липецкой области на основании государственных образовательных сертификатов на дополнительное профессиональное образование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19 4 02 19200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совершенствование </w:t>
            </w:r>
            <w:r>
              <w:rPr>
                <w:rFonts w:ascii="Times New Roman" w:hAnsi="Times New Roman"/>
                <w:color w:val="000000"/>
              </w:rPr>
              <w:lastRenderedPageBreak/>
              <w:t>муниципального управления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19 4 02 86790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11 201 081,30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10 800 000,00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85 524 254,17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90 189 622,00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90 189 622,00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78 235 180,94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77 124 877,00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2 429 508,23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4 365 180,00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119 261 683,97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107 433 050,60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110 759 254,95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27 631 678,00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22 939 046,00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26 265 249,00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6 066 260,00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5 755 675,00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4 494 418,00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2 479 946,00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социально значимых проектов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20 4 01 60840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9 632 425,00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12 958 628,00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20 4 01 86670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пенсионеров и ветеранов войны, труда, Вооруженных Сил и правоохранительных органов на проведение мероприятий по развитию ветеранского движения, чествованию ветеранов, участию ветеранов в патриотическом воспитании молодежи, разработке и изданию мемуарных трудов участников Великой Отечественной войны и локальных войн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9 771 347,00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по поддержке семей воинов Отечества на проведение мероприятий по сохранению или восстановлению физического, психического и духовного здоровья, личностного и социального статуса членов семей участников специальной 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20 4 02 61670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некоммерческим организациям по поддержке и помощи ветеранам специальной военной операции и членам их семей на проведение мероприятий по реабилитации, адаптации, социальному сопровождению ветеранов специальной </w:t>
            </w:r>
            <w:r>
              <w:rPr>
                <w:rFonts w:ascii="Times New Roman" w:hAnsi="Times New Roman"/>
                <w:color w:val="000000"/>
              </w:rPr>
              <w:lastRenderedPageBreak/>
              <w:t>военной операции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20 4 02 61680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"Укрепление гражданского единства, сохранение российской нации, гармонизация межнациональных (межэтнических) отношений, обеспечения межнационального мира"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6 726 200,00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по социальной и культурной адаптации и интеграции мигрантов в общественное пространство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казачьим обществам и казачьим некоммерческим организациям на проведение мероприятий по привлечению казачества к несению государственной службы, подготовку казачьей молодежи к военной службе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национальным культурным автономиям, национальным объединениям и иным социально ориентированным некоммерческим организациям на проведение мероприятий в сфере духовно-просветительской деятельности, направленных на снижение межэтнической и межконфессиональной напряженности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20 4 03 60590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Выполнение других расходных обязательств (Закупка </w:t>
            </w:r>
            <w:r>
              <w:rPr>
                <w:rFonts w:ascii="Times New Roman" w:hAnsi="Times New Roman"/>
                <w:color w:val="000000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1 626 200,00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Информационное освещение деятельности органов государственной власти Липецкой области и поддержка средств массовой информации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20 4 04 98701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14 201 998,30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14 202 003,70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54 930 460,67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53 794 455,25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3 409 565,00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48 950 295,67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47 814 290,25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2 310 600,00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784 146 431,46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762 447 769,46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772 968 442,46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финансов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782 146 431,46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760 447 769,46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770 968 442,46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585 510 256,46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196 620 175,00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174 921 513,00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185 442 186,00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главных распорядителей средств </w:t>
            </w:r>
            <w:r>
              <w:rPr>
                <w:rFonts w:ascii="Times New Roman" w:hAnsi="Times New Roman"/>
                <w:color w:val="000000"/>
              </w:rPr>
              <w:lastRenderedPageBreak/>
              <w:t>областного бюджета по результатам оценки качества финансового менеджмента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21 4 03 28000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4 548 999 622,68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1 287 547 430,26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1 342 371 561,52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32 851 369,14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32 074 004,40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32 124 904,20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470 400,00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3 477 795,13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5 296 912,60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5 811 521,80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выплаты по обязательствам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20 860 000,00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20 113 720,50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22 102 611,00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Прочие выплаты по обязательствам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1 108 295,00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 на финансовое обеспечение мероприятий национальных проектов и государственных программ Российской Федерации, повышения оплаты труда работников бюджетной сферы, мероприятий, связанных с предотвращением влияния ухудшения геополитической и экономической ситуации на развитие отраслей экономики, дополнительных мероприятий в сфере национальной обороны и национальной безопасности (включая осуществление мер социальной поддержки отдельных категорий граждан), а также на иные решения, принимаемые Правительством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99 9 00 03060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3 738 649 393,41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672 508 797,76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707 019 729,52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460 136 100,00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503 936 000,00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521 694 800,00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31 декабря 2009 года № 349-ОЗ "О наделении органов местного самоуправления отдельными государственными полномочиями по сбору информации от поселений, входящих в муниципальный район, необходимой для ведения Регистра муниципальных нормативных правовых актов Липецкой области"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99 9 00 85270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1 037 300,00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в целях поощрения муниципальных образований Липецкой области за лучшие практики деятельности органов местного самоуправления в сфере муниципального управления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99 9 00 87120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289 598 770,00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41 165 000,00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46 842 100,00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56 498 700,00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первичного воинского учета органами местного самоуправления поселений, муниципальных и городских округов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99 9 00 51180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37 914 500,00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42 142 100,00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53 298 700,00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обеспечению мобилизационной готовности экономики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1 286 393 555,11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1 155 491 637,18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1 178 328 172,18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органов записи актов гражданского состояния, органов в сфере архивного дела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114 477 543,00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116 894 843,00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119 624 543,00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2 790 773,00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747 500,00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41 478 970,00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4 678 130,00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7 407 830,00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05 4 04 59300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17 325 200,00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мая 2000 года № 88-ОЗ "Об органах записи актов гражданского состояния Липецкой области и наделении органов местного самоуправления государственными полномочиями по образованию и деятельности органов записи актов гражданского состояния и государственной регистрации актов гражданского состояния"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05 4 04 85020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49 374 270,00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Защита населения и территории от чрезвычайных </w:t>
            </w:r>
            <w:r>
              <w:rPr>
                <w:rFonts w:ascii="Times New Roman" w:hAnsi="Times New Roman"/>
                <w:color w:val="000000"/>
              </w:rP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929 524 204,31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916 274 525,31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928 619 262,31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927 625 316,00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914 375 637,00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926 720 374,00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732 908 970,00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191 265 346,00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178 015 667,00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190 360 404,00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1 898 888,31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158 110 977,80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49 458 108,87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54 827 336,87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терроризма и экстремизма, минимизация и </w:t>
            </w:r>
            <w:r>
              <w:rPr>
                <w:rFonts w:ascii="Times New Roman" w:hAnsi="Times New Roman"/>
                <w:color w:val="000000"/>
              </w:rPr>
              <w:lastRenderedPageBreak/>
              <w:t>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4 335 220,00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4 021 056,00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3 890 284,00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32 973 595,87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38 473 595,87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содействия добровольному переселению в Липецкую область соотечественников, проживающих за рубежом"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37 487 100,80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32 973 595,87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38 473 595,87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6 427 881,87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5 659 219,00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2 595 714,00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3 095 714,00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15 722 590,00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</w:t>
            </w:r>
            <w:r>
              <w:rPr>
                <w:rFonts w:ascii="Times New Roman" w:hAnsi="Times New Roman"/>
                <w:color w:val="000000"/>
              </w:rPr>
              <w:lastRenderedPageBreak/>
              <w:t>проживающих за рубежом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4 950 610,00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8 300 610,00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02 R0860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1 916 800,00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116 288 657,00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35 412 000,00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99 6 00 09000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80 876 657,00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12 463 457,00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84 280 830,00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72 864 160,00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75 257 030,00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программа Липецкой области "Обеспечение общественной безопасности населения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84 280 830,00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72 864 160,00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75 257 030,00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"Безопасность дорожного движения"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профилактику дорожно-транспортных происшествий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1 И5 22540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 гражданской защите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79 290 830,00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68 474 160,00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70 867 030,00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30 188 040,00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49 102 790,00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38 286 120,00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40 678 990,00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22 215 135 236,53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22 676 233 032,55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21 603 427 804,94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474 860 759,87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465 497 790,87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458 961 437,37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106 765 420,26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"Обеспечение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106 765 420,26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107 598 627,20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100 132 819,98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100 106 009,20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5 986 600,28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6 846 618,00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54 946 912,61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промышленности, инвестиций и науки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54 946 912,61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51 799 004,81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3 389 564,00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47 772 661,90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44 624 754,00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2 844 686,81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313 148 427,00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306 100 158,86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299 563 805,36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"Развитие рынка </w:t>
            </w:r>
            <w:r>
              <w:rPr>
                <w:rFonts w:ascii="Times New Roman" w:hAnsi="Times New Roman"/>
                <w:color w:val="000000"/>
              </w:rPr>
              <w:lastRenderedPageBreak/>
              <w:t>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292 770 830,00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285 722 561,86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279 186 208,36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236 135 940,00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26 493 290,00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23 739 021,86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17 315 468,36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22 649 300,00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2 188 800,00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2 132 000,00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занятости инвалидов молодого возраста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18 4 01 60480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по организации содействия в освоении трудовых обязанностей инвалидам молодого возраста из числа выпускников профессиональных образовательных организаций и образовательных организаций высшего образования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18 4 01 60490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организациям, осуществляющим образовательную деятельность с использованием образовательного сертификата, на возмещение затрат по организации профессионального обучения и </w:t>
            </w:r>
            <w:r>
              <w:rPr>
                <w:rFonts w:ascii="Times New Roman" w:hAnsi="Times New Roman"/>
                <w:color w:val="000000"/>
              </w:rPr>
              <w:lastRenderedPageBreak/>
              <w:t>дополнительного профессионального образования безработных граждан, женщин в период отпуска по уходу за ребенком до достижения им возраста трех лет, незанятых граждан,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членов семьи участников специальной военной операции на территориях Украины, Донецкой Народной Республики, Луганской Народной Республики, Запорожской и Херсонской областей, ветеранов боевых действий, принимавших участие (содействовавших выполнению задач) в специальной военной операции на территориях Донецкой Народной Республики, Луганской Народной Республики и Украины с 24 февраля 2022 года, на территориях Запорожской области и Херсонской области с 30 сентября 2022 года, уволенных с военной службы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18 4 01 65055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условий и охраны труда"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8 ноября 2012 года № 88-ОЗ "О наделении органов местного самоуправления отдельными государственными полномочиями в области охраны труда и социально-трудовых отношений"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18 4 03 85340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20 377 597,00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"Изучение и оценка состояния геологической среды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2 827 025 980,52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2 621 487 583,55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2 647 609 711,54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"Организация и проведение мероприятий, направленных на популяризацию и поощрение достижений в сфере развития сельских территорий"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100 108 529,00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104 954 758,50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106 817 935,00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биологического разнообразия природных ресурсов, укрепление правопорядка в области охраны объектов животного мира"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63 810 267,00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69 813 196,50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71 314 173,00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по охране, использованию объектов животного мира и водных биологических ресурсов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36 298 262,00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35 141 562,00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35 503 762,00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25 078 204,00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25 078 162,00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1 499 958,00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</w:t>
            </w:r>
            <w:r>
              <w:rPr>
                <w:rFonts w:ascii="Times New Roman" w:hAnsi="Times New Roman"/>
                <w:color w:val="000000"/>
              </w:rPr>
              <w:lastRenderedPageBreak/>
              <w:t>Федерации в области организации, регулирования и охраны водных биологических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8 718 420,00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11 4 04 59700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881 380,00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1 586 880,00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2 656 575 883,23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2 444 630 375,05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2 466 355 550,54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развития научных разработок в селекции и генетике"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развитию геномной селекции в области племенного животноводства (возмещение части затрат на проведение молекулярной генетической экспертизы по ставке на одну голову племенного молодняка крупного рогатого скота)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55571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33 744 175,82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затрат, понесенных заказчиками комплексных научно-технических проектов в агропромышленном комплексе при их реализации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Е3 55770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Региональный проект "Кадры в агропромышленном </w:t>
            </w:r>
            <w:r>
              <w:rPr>
                <w:rFonts w:ascii="Times New Roman" w:hAnsi="Times New Roman"/>
                <w:color w:val="000000"/>
              </w:rPr>
              <w:lastRenderedPageBreak/>
              <w:t>комплексе"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66 624 235,29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в целях предоставления выплат стимулирующего характера учителям)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55331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10 174 505,49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17 641 477,27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20 036 000,00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Содействие повышению кадровой обеспеченности предприятий агропромышленного комплекса (возмещение заказчикам ключевых проектов части затрат на агротехнологические классы)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1 Е4 55332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46 588 235,29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и техническая модернизация агропромышленного комплекса"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1 082 400 142,85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1 097 849 090,90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1 178 631 617,92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приобретение семян сортов и (или) гибридов сельскохозяйственных растений, созданных в рамках Федеральной научно-технической программы развития сельского хозяйства на 2017 - 2030 годы, утвержденной постановлением Правительства Российской Федерации от 25 августа 2017 года № 996 "Об утверждении Федеральной научно-технической программы развития сельского хозяйства на 2017 - 2030 годы"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17 2 01 62050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41 102 570,30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(финансовое обеспечение) производителям зерновых культур части затрат на производство и реализацию зерновых культур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R3580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313 299 857,14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317 751 515,15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321 495 873,02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элитного семеноводства)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7 393 857,14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7 843 333,33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8 216 825,40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молока)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18 021 857,14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18 398 030,30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31 747 301,59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Поддержка приоритетных направлений агропромышленного комплекса (возмещение (финансовое обеспечение) части затрат на поддержку переработки молока сырого крупного рогатого скота, козьего и овечьего на пищевую продукцию)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68 208 571,43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69 971 969,70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71 539 841,27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питомников (кроме виноградных))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34 285 714,29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36 363 636,36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38 095 238,09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закладки многолетних насаждений (кроме виноградников), за исключением питомников)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219 213 000,00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217 966 818,18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216 425 238,09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производства продукции плодово-ягодных насаждений, включая посадочный материал, закладку и уход за многолетними насаждениями (кроме виноградников), включая питомники по ставке на 1 гектар площади уходных работ за многолетними насаждениями (кроме виноградников), до вступления в товарное плодоношение, но не более 3 лет с момента закладки для садов интенсивного типа, включая питомники)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30 303 030,30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31 746 031,75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крупного рогатого скота (на поддержку селекционных мероприятий в соответствии с требованиями к племенным хозяйствам, утвержденными Министерством сельского хозяйства Российской Федерации))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81 266 857,14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86 224 545,45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90 330 476,19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условную голову племенного маточного поголовья сельскохозяйственных животных (за исключением племенного маточного поголовья крупного рогатого скота))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33 409 090,91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племенного молодняка сельскохозяйственных животных, приобретенных в племенных хозяйствах, зарегистрированных в государственном племенном регистре)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R5019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52 110 000,00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55 268 181,82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57 900 000,00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агропромышленного комплекса (возмещение (финансовое обеспечение) части затрат на поддержку племенного животноводства и приобретение племенного молодняка сельскохозяйственных животных по ставке на 1 голову племенных быков-производителей, оцененных по качеству потомства или находящихся в процессе оценки этого качества) </w:t>
            </w:r>
            <w:r>
              <w:rPr>
                <w:rFonts w:ascii="Times New Roman" w:hAnsi="Times New Roman"/>
                <w:color w:val="000000"/>
              </w:rPr>
              <w:lastRenderedPageBreak/>
              <w:t>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R501А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17 571 428,57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18 636 363,64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19 523 809,52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растениеводства)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R501Б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141 100 428,57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149 651 969,70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156 778 253,97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агропромышленного комплекса (возмещение части затрат на уплату страховых премий, начисленных по договорам сельскохозяйственного страхования в области животноводства и (или) товарной аквакультуры (товарного рыбоводства))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01 R501В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56 060 606,06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58 730 158,73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"Стимулирование инвестиционной деятельности в агропромышленном комплексе"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02 R4360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272 292 571,43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150 974 848,48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63 254 761,90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отраслей овощеводства и картофелеводства"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250 181 714,29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255 957 727,27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261 204 444,44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элитного семеноводства по ставке на 1 тонну элитных и (или) оригинальных семян картофеля и (или) овощных культур, включая гибриды овощных культур)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11 842 714,29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11 978 333,33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12 133 492,06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Cтимулирование увеличения производства картофеля и овощей (возмещение (финансовое обеспечение) части затрат на производство овощей защищенного грунта, произведенных с применением технологии досвечивания)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195 878 571,43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200 817 272,73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205 240 158,73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Стимулирование увеличения производства картофеля и овощей (возмещение (финансовое обеспечение) части затрат на поддержку производства овощей открытого грунта по ставке на 1 тонну </w:t>
            </w:r>
            <w:r>
              <w:rPr>
                <w:rFonts w:ascii="Times New Roman" w:hAnsi="Times New Roman"/>
                <w:color w:val="000000"/>
              </w:rPr>
              <w:lastRenderedPageBreak/>
              <w:t>произведенных овощей открытого грунта)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2 564 714,28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2 593 333,33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2 625 555,56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поддержку производства картофеля по ставке на 1 тонну произведенного картофеля)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29 982 142,86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30 506 666,67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31 004 761,90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овощными культурами открытого грунта)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1 111 428,57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1 178 787,88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1 234 920,63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Стимулирование увеличения производства картофеля и овощей (возмещение (финансовое обеспечение) части затрат на проведение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по ставке на 1 гектар посевной площади, занятой картофелем)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04 R0147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8 802 142,86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8 883 333,33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8 965 555,56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163 581 857,14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гидромелиоративных мероприятий)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75 718 571,43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мелиоративных мероприятий (возмещение части затрат на проведение мероприятий по химической мелиорации земель, включающей мероприятия в области известкования кислых почв, фосфоритования и гипсования почв)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Проведение мелиоративных мероприятий (возмещение части затрат на проведение </w:t>
            </w:r>
            <w:r>
              <w:rPr>
                <w:rFonts w:ascii="Times New Roman" w:hAnsi="Times New Roman"/>
                <w:color w:val="000000"/>
              </w:rPr>
              <w:lastRenderedPageBreak/>
              <w:t>культуртехнических мероприятий на выбывших сельскохозяйственных угодьях, вовлекаемых в сельскохозяйственный оборот)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3 165 714,28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(проведение кадастровых работ)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465 714,29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проектов межевания земельных участков и на проведение кадастровых работ (подготовка проектов межевания земельных участков)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05 R5994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малого агробизнеса"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292 939 393,94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306 888 888,89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(финансовое обеспечение) части затрат фермерского хозяйства, за исключением затрат, возмещаемых в составе гранта на развитие фермерского хозяйства, гранты в форме субсидий на финансовое обеспечение затрат на развитие фермерского хозяйства, грант "Агромотиватор" в форме субсидий на финансовое обеспечение затрат на реализацию проекта в целях развития предпринимательской деятельности, осуществляемой участниками специальной военной операции в сфере сельского хозяйства на сельских территориях)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146 469 696,97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153 444 444,44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части понесенных сельскохозяйственным потребительским кооперативом затрат, гранты в форме субсидий на финансовое обеспечение затрат на развитие сельскохозяйственного потребительского кооператива)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96 669 696,97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101 273 015,87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Поддержка приоритетных направлений малого агробизнеса (финансовое обеспечение затрат, связанных с осуществлением деятельности областного бюджетного учреждения, </w:t>
            </w:r>
            <w:r>
              <w:rPr>
                <w:rFonts w:ascii="Times New Roman" w:hAnsi="Times New Roman"/>
                <w:color w:val="000000"/>
              </w:rPr>
              <w:lastRenderedPageBreak/>
              <w:t>осуществляющего функции центра компетенций в сфере сельскохозяйственной кооперации и поддержки фермеров)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4 197 142,86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20 506 060,61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21 482 539,69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приоритетных направлений малого агробизнеса (возмещение (финансовое обеспечение) части затрат, связанных с приобретением и монтажом оборудования для производственных объектов, предназначенных для производства хлеба и хлебобулочных изделий, приобретение специализированного автотранспорта для перевозки хлеба и хлебобулочных изделий, грант в форме субсидий на финансовое обеспечение затрат на реализацию проекта по организации малой сельской пекарни)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2 06 R0164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29 293 939,39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30 688 888,89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сельского хозяйства Липецкой области и подведомственного учреждения"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121 571 311,62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118 633 165,00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115 865 165,00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3 504 565,00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89 318 186,62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88 923 540,00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</w:t>
            </w:r>
            <w:r>
              <w:rPr>
                <w:rFonts w:ascii="Times New Roman" w:hAnsi="Times New Roman"/>
                <w:color w:val="00000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4 811 500,00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23 437 060,00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эпизоотического и ветеринарно-санитарного благополучия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412 647 579,90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433 079 876,55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440 354 642,10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368 106 450,00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388 507 239,00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392 782 005,00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лейкозом крупного рогатого скота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обеспечению эпизоотического благополучия в части заболевания ящуром восприимчивых животных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Проведение противоэпизоотических мероприятий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1 928 492,90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3 960 000,55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6 960 000,10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предупреждению распространения и ликвидация африканской чумы свиней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17 4 03 22480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Реконструкция объектов государственной собственности Липецкой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17 4 03 40150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денежного вознаграждения охотникам за истребление лисицы красной в соответствии с Законом Липецкой области от 14 декабря 2011 года № 585-ОЗ "О размере денежного вознаграждения за истребление лисицы красной"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17 4 03 70500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15 декабря 2015 года № 481-ОЗ "О наделении органов местного самоуправления отдельными государственными полномочиями по организации мероприятий при осуществлении деятельности по обращению с животными без владельцев"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17 4 03 85170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38 262 637,00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33 967 881,83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32 374 795,00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31 942 813,83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30 349 727,00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1 868 068,00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содержания мелиоративных защитных лесных насаждений, расположенных на земельных участках, находящихся в собственности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тушению пожаров в агролесомелиоративных насаждениях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17 4 05 22810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69 788 768,29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71 902 450,00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74 436 226,00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3 807 167,00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8 165 168,00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9 324 944,00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Совершенствование системы предоставления государственных и муниципальных услуг на основе информационных технологий (Закупка товаров, работ </w:t>
            </w:r>
            <w:r>
              <w:rPr>
                <w:rFonts w:ascii="Times New Roman" w:hAnsi="Times New Roman"/>
                <w:color w:val="000000"/>
              </w:rPr>
              <w:lastRenderedPageBreak/>
              <w:t>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1 463 426,00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сопровождение защищенных каналов передачи данных между Правительством Липецкой области, исполнительными органами Липецкой области и администрациями муниципального района, муниципальных и городских округов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2 343 741,00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6 701 742,00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7 861 518,00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65 981 601,29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63 737 282,00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65 111 282,00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54 762 061,29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51 250 704,00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6 075 212,00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6 912 450,00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8 286 450,00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2 533 628,00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спецпродукции, государственных номерных знаков и информационно-методической литературы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19 4 03 25000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2 839 500,00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Водное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104 784 457,10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226 310 669,70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204 657 040,80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"Вода России"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Улучшение экологического состояния гидрографической сети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Ч5 50900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152 229 700,00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11 227 570,00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водных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11 3 01 51280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6 951 800,00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6 830 300,00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R0650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4 275 770,00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93 556 887,10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67 250 669,70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77 826 740,80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Лесное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830 826 279,47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856 689 623,47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944 265 104,77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830 826 279,47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856 689 623,47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944 265 104,77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"Сохранение лесов"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91 865 598,50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100 284 498,50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136 496 498,50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52 682 698,50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54 142 698,50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увеличению площади лесных насаждений на землях лесного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22820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(модернизация) объектов лесного семеноводства и питомнических хозяйств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50630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15 535 200,00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30 053 100,00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мероприятий по увеличению площади лесовосстановления на лесных участках, не переданных в аренду, в том числе вокруг городов и промышленных центров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28 194 900,00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21 249 800,00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30 930 200,00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спецтехники для проведения комплекса мероприятий по лесовосстановлению и лесоразведению в целях оснащения учреждений, выполняющих мероприятия по воспроизводству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4 269 400,00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4 236 100,00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14 870 400,00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Формирование запаса лесных семян для </w:t>
            </w:r>
            <w:r>
              <w:rPr>
                <w:rFonts w:ascii="Times New Roman" w:hAnsi="Times New Roman"/>
                <w:color w:val="000000"/>
              </w:rPr>
              <w:lastRenderedPageBreak/>
              <w:t>лесовосстановления на всех участках вырубленных и погибших лесных насаждений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953 350,00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818 282,26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1 151 972,60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Формирование запаса лесных семян для лесовосстановления на всех участках вырубленных и погибших лесных насаждений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932 950,00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1 047 617,74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1 089 527,40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специализированной пожарной техники в целях оснащения учреждений органов государственной власти субъектов Российской Федерации для проведения комплекса мероприятий по охране лесов от пожаров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1 Ч6 54320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2 888 300,00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3 254 800,00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4 258 600,00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использования, охраны, защиты и воспроизводства лесов на землях лесного фонда, землях населенных пунктов и землях иных категорий"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425 747 943,73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443 192 387,73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494 555 869,03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141 387 109,13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работ по лесопатологическому обследованию лесов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комплекса мероприятий по 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105 642,35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комплекса мероприятий по </w:t>
            </w:r>
            <w:r>
              <w:rPr>
                <w:rFonts w:ascii="Times New Roman" w:hAnsi="Times New Roman"/>
                <w:color w:val="000000"/>
              </w:rPr>
              <w:lastRenderedPageBreak/>
              <w:t>проведению профилактики возникновения, локализации и ликвидации очагов вредных организмов, использованию лесов, отводу и таксации лесосек, проведению ухода за лесами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12 4 01 22530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49 451 892,25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58 371 636,25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67 237 617,55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3 701 492,40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6 201 300,00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8 702 150,00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отдельных полномочий в области лесных отношений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12 4 01 51290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194 116 457,60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200 146 950,00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241 796 350,00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мер пожарной безопасности и тушение лесных пожаров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12 4 01 53450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27 908 200,00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28 141 100,00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28 750 700,00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эффективной реализации государственных функций в области лесных отношений"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310 536 087,24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42 912 826,17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2 540 318,00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218 479 976,74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45 320 812,30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365 554,03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"Формирование престижа лесной отрасли"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2 676 650,00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лесного хозяйства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12 4 03 70260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2 286 650,00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1 959 432 124,45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2 279 383 649,35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1 959 432 124,45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2 170 266 208,15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2 279 383 649,35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и развитие транспортного обслуживания населения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1 811 319 235,52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2 042 038 241,22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2 149 482 532,42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перевозчикам недополученных доходов в связи с осуществлением перевозок железнодорожным транспортом общего пользования в пригородном сообщении по регулируемым тарифам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08 4 02 60020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267 827 191,04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части затрат, связанных с приобретением автобусов по договору купли-продажи, финансовой аренды (договору лизинга), с помощью кредитных (заемных) средств для осуществления регулярных перевозок по межмуниципальным маршрутам регулярных перевозок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08 4 02 60040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95 744 535,69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20 401 574,53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213 023,00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221 544,00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конкурса профессионального мастерства водителей предприятий транспортной отрасли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08 4 02 70100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Иные межбюджетные трансферты на исполнение обязательств концедента по концессионному соглашению о создании, реконструкции и </w:t>
            </w:r>
            <w:r>
              <w:rPr>
                <w:rFonts w:ascii="Times New Roman" w:hAnsi="Times New Roman"/>
                <w:color w:val="000000"/>
              </w:rPr>
              <w:lastRenderedPageBreak/>
              <w:t>эксплуатации объектов транспортной инфраструктуры и технологически связанных с ними транспортных средств, обеспечивающих деятельность, связанную с перевозками пассажиров транспортом общего пользования в муниципальном образовании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08 4 02 87110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1 020 240 686,57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1 130 960 418,68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1 325 326 832,37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515 334 013,26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622 256 033,97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623 554 156,05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129 901 116,93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128 227 966,93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129 901 116,93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3 379 564,82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48 659 882,18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62 536 229,61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11 603 634,32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13 276 784,32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157 056,00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1 253 600,00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18 211 772,00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реализацию мероприятий по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R2760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18 211 772,00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11 920 230 104,98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12 146 785 143,62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12 571 689 280,16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544 352 087,91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434 525 681,82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252 759 058,82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транспортной инфраструктуры на сельских территориях"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544 352 087,91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434 525 681,82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252 759 058,82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Развитие транспортной инфраструктуры на сельских территориях (строительство и реконструкция </w:t>
            </w:r>
            <w:r>
              <w:rPr>
                <w:rFonts w:ascii="Times New Roman" w:hAnsi="Times New Roman"/>
                <w:color w:val="000000"/>
              </w:rPr>
              <w:lastRenderedPageBreak/>
              <w:t>автомобильных дорог общего пользования с твердым покрытием, ведущих от сети автомобильных дорог общего пользования к общественно значимым объектам населенных пунктов, расположенных на сельских территориях, объектам производства и переработки продукции)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03 R3721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544 352 087,91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434 525 681,82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252 759 058,82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11 143 990 017,07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11 480 371 461,80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12 087 042 221,34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"Региональная и местная дорожная сеть"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4 882 123 360,59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5 303 082 564,88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5 773 142 600,00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в рамках реализации национального проекта "Инфраструктура для жизни"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54470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2 235 025 164,84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2 955 942 840,91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3 436 638 352,94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(капитальный ремонт и ремонт автомобильных дорог общего пользования регионального значения и искусственных сооружений на них в рамках регионального проекта "Региональная и местная дорожная сеть")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А4472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2 145 098 195,75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2 347 139 723,97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2 336 504 247,06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Финансовое обеспечение дорожной деятельности в рамках реализации национального проекта "Инфраструктура для жизни" в рамках достижения базового результата (предоставление субсидий местным бюджетам на 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"Региональная и местная </w:t>
            </w:r>
            <w:r>
              <w:rPr>
                <w:rFonts w:ascii="Times New Roman" w:hAnsi="Times New Roman"/>
                <w:color w:val="000000"/>
              </w:rPr>
              <w:lastRenderedPageBreak/>
              <w:t>дорожная сеть" (на сети автомобильных дорог Липецкой агломерации))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И8 А4474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210 020 704,29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367 485 400,00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349 905 100,00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54180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39 140 989,01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123 278 863,64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124 594 235,29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с устройством автоматических пунктов весогабаритного контроля транспортных средств на автомобильных дорогах общего пользования регионального значения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9Д023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109 745 137,50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244 206 536,36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225 310 864,71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реализации мероприятий, направленных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человек, в рамках достижения базового результата регионального проекта "Общесистемные меры развития дорожного хозяйства"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1 И9 А4180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61 134 577,78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 увеличение пропускной способности автомобильных дорог общего пользования и искусственных сооружений на них"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1 499 668 000,00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Развитие и увеличение пропускной способности автомобильных дорог общего пользования регионального значения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9Д010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1 490 172 673,23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1 199 008 000,00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1 274 668 000,00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</w:t>
            </w:r>
            <w:r>
              <w:rPr>
                <w:rFonts w:ascii="Times New Roman" w:hAnsi="Times New Roman"/>
                <w:color w:val="000000"/>
              </w:rPr>
              <w:lastRenderedPageBreak/>
              <w:t>реализацию муниципальных программ, направленных на обеспечение дорожной деятельности в отношении автомобильных дорог общего пользования местного значения в части строительства (реконструкции) автомобильных дорог, в том числе дорог с твердым покрытием до сельских населенных пунктов, не имеющих круглогодичной связи с сетью автомобильных дорог общего пользования, и проектирования искусственных сооружений на них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3 01 9Д110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9 495 326,77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"Приведение автомобильных дорог общего пользования и мостовых сооружений в нормативное транспортно-эксплуатационное состояние и обеспечение сохранности существующей сети дорог"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4 382 347 855,20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4 440 805 136,93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4 519 182 949,35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9Д021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627 782 460,00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780 382 460,00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Ремонт автомобильных дорог общего пользования регионального значения и искусственных сооружений 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9Д022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222 723 500,00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859 802 000,00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работ по содержанию автомобильных дорог общего пользования регионального значения и сооружений на них, выполнение мероприятий по безопасности дорожного движения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2 344 777 855,20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2 347 952 676,93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2 413 398 489,35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дорожной деятельности в части капитального ремонта и ремонта автомобильных дорог общего пользования местного значения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526 746 500,00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</w:t>
            </w:r>
            <w:r>
              <w:rPr>
                <w:rFonts w:ascii="Times New Roman" w:hAnsi="Times New Roman"/>
                <w:color w:val="000000"/>
              </w:rPr>
              <w:lastRenderedPageBreak/>
              <w:t>реализацию муниципальных программ, направленных на обеспечение дорожной деятельности в части содержания автомобильных дорог общего пользования местного значения населенных пунктов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транспортной безопасности объектов дорожного хозяйства, мероприятия по охране объектов транспортной инфраструктуры, расходы на оснащение, замену и содержание технических средств обеспечения транспортной безопасности на объектах транспортной инфраструктуры, проведение оценки транспортной безопасности и разработка документов в области транспортной безопасности, финансируемые в рамках мероприятий по содержанию автомобильных дорог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Приобретение, техническое обслуживание и организация бесперебойного функционирования специальных технических средств, работающих в автоматическом режиме, имеющих функции фото- и киносъемки, видеозаписи для фиксации нарушений правил дорожного движения и иных контрольных и надзорных целей на автомобильных дорогах общего пользования, расположенных на территории Липецкой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Приобретение дорожно-строительной техники, технологического оборудования для строительства, реконструкции, ремонта и содержания автомобильных дорог регионального или межмуниципального значения Липецкой области и искусственных сооружений на них, передвижных контрольных пунктов для осуществления весового и габаритного контроля транспортных средств, передвижных лабораторий для контроля за качеством работ по строительству, ремонту и содержанию автомобильных дорог и искусственных сооружений </w:t>
            </w:r>
            <w:r>
              <w:rPr>
                <w:rFonts w:ascii="Times New Roman" w:hAnsi="Times New Roman"/>
                <w:color w:val="000000"/>
              </w:rPr>
              <w:lastRenderedPageBreak/>
              <w:t>на них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01 9Д840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организационных, информационных, научно-методических условий для реализации Государственной программы"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169 830 096,99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169 990 359,99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170 143 571,99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112 519 220,04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56 623 041,95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56 794 191,95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56 959 291,95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учреждений, финансируемых за счет бюджетных ассигнований дорожного фонда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03 9Д680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687 835,00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676 948,00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665 060,00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231 888 000,00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Уплата налога на имущество, находящееся в областной собственности, в отношении автомобильных дорог общего пользования регионального значения и сооружений на них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9Д831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228 888 000,00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Выплаты, связанные с исполнением судебных актов Российской Федерации и мировых соглашений, заключенных в рамках судебных процессов в сфере дорожной деятельности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9Д832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Связь и информатика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1 620 676 154,90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1 569 955 305,75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1 546 591 426,50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420 160 000,00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346 150 000,00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329 840 000,00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255 830 000,00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цифровой подсистемы "Комплексная система обеспечения безопасности жизнедеятельности Липецкой области" (КСОБЖ)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13 4 01 66190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90 320 000,00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1 200 516 154,90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1 223 805 305,75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1 200 441 426,50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1 Ц2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1 Ц2 55520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108 417 727,27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56 401 363,64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"Доступная сельская связь и Интернет"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затрат на обеспечение повышения качества и доступности предоставления государственных и муниципальных услуг с использованием информационных технологий путем организации для населения возможности фиксированного широкополосного доступа к информационно-телекоммуникационной сети "Интернет" на территории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19 3 01 66150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"Повышение эффективности оказания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855 232 270,00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869 473 693,58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898 126 177,96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806 532 270,00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820 773 693,58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849 426 177,96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и развитие специальных информационных и информационно-технологических систем обеспечения деятельности органов государственной власти и предоставления государственных и муниципальных услуг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19 4 01 22340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48 700 000,00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имущественных и земельных отношений Липецкой области, министерства цифрового развития и искусственного интеллекта Липецкой области, государственной инспекции по надзору за техническим состоянием самоходных машин и других видов техники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34 452 370,00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3 449 564,00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30 372 806,00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</w:t>
            </w:r>
            <w:r>
              <w:rPr>
                <w:rFonts w:ascii="Times New Roman" w:hAnsi="Times New Roman"/>
                <w:color w:val="000000"/>
              </w:rPr>
              <w:lastRenderedPageBreak/>
              <w:t>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19 4 03 00120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осуществления деятельности, направленной на подготовку квалифицированных кадров в сфере информационных, цифровых технологий и программирования"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 цифровых и информационных технологий "Цифровой регион. Липецк" на финансовое обеспечение деятельности, связанной с подготовкой квалифицированных кадров в сфере информационных, цифровых технологий и программирования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19 4 04 67680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270 831 514,90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171 461 514,90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2 477 299 375,24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2 615 577 707,44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946 607 154,45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279 124 373,95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252 839 693,64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227 786 043,95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201 501 363,64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модульных некапитальных средств размещения при реализации инвестиционных проектов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55220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134 974 395,60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(за исключением некоммерческих организаций, являющихся государственными (муниципальными) </w:t>
            </w:r>
            <w:r>
              <w:rPr>
                <w:rFonts w:ascii="Times New Roman" w:hAnsi="Times New Roman"/>
                <w:color w:val="000000"/>
              </w:rPr>
              <w:lastRenderedPageBreak/>
              <w:t>учреждениями) и индивидуальным предпринимателям на реализацию проектов по созданию некапитальных объектов туристской инфраструктуры вблизи автомобильных туристских маршрутов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П1 67670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92 811 648,35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95 001 363,64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51 338 330,00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48 338 330,00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проектов, направленных на развитие детского (подросткового) туризма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05 4 03 60380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1 086 947 032,97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224 804 000,00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"Современный облик сельских территорий"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1 086 947 032,97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224 804 000,00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(современный облик сельских территорий)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04 R5767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1 086 947 032,97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1 170 925 568,18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224 804 000,00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транспортной системы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"Расширение использования природного газа в качестве моторного топлива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развитие заправочной инфраструктуры компримированного природного газа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 4 04 R2610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365 315 006,43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364 163 045,00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360 506 945,00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жилищного и социального строительства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25 535 052,00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Создание, модификация и эксплуатация государственной системы обеспечения градостроительной деятельности с функциями автоматизированной информационно-аналитической поддержки осуществления полномочий в области градостроительной деятельности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09 3 01 27300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Подключение и внедрение информационной системы управления проектами государственного заказчика в сфере строительства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09 3 01 27400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4 535 052,00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Оформление прав собственности на построенные объекты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09 3 01 40110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области, государственных учреждений и некоммерческих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339 779 954,43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338 627 993,00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334 971 893,00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3 529 574,00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71 953 707,61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70 801 746,18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10 682 132,82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115 063 690,00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36 078 780,00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5 056 000,00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89 805 070,00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86 148 970,00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Имущественный взнос в некоммерческую организацию "Фонд Липецкой области по защите прав граждан - участников долевого строительства"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09 4 02 60155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малого и среднего предпринимательства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160 794 325,83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674 771 753,34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180 935 809,70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"Малое и среднее предпринимательство и поддержка индивидуальной предпринимательской инициативы (Липецкая область)"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малого и среднего предпринимательства (субсидии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55271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12 998 901,10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13 231 590,91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13 441 529,42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малого и среднего предпринимательства (субсидии управляющим компаниям на создание индустриальных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(промышленных) парков, бизнес- парков, технопарков, промышленных технопарков)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1 Э1 55272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повышения конкурентоспособности субъектов малого и среднего предпринимательства региона"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71 364 296,81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87 260 994,43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93 215 112,28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некоммерческой микрокредитной компании "Липецкий областной фонд поддержки малого и среднего предпринимательства" на развитие креативных индустрий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15 4 01 60920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12 324 271,31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17 316 670,30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«Центр координации поддержки экспортно ориентированных субъектов малого и среднего предпринимательства Липецкой области» на оказание услуг на единой площадке региональной инфраструктуры поддержки бизнеса субъектам малого и среднего предпринимательства и гражданам, желающим вести бизнес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15 4 01 61590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21 325 359,00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"Центр координации поддержки экспортно ориентированных субъектов малого и среднего предпринимательства Липецкой области" на осуществление экспорта товаров (работ, услуг) субъектами малого и среднего предпринимательства при поддержке центра поддержки экспорта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15 4 01 65271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24 843 965,90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34 442 180,92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34 748 770,58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создание условий для обеспечения услугами торговли муниципального округа, поселений, входящих в состав муниципального района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15 4 01 86060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12 870 700,60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18 169 183,20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18 824 312,40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экономического развития Липецкой области и министерства торговли и ценовой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76 431 127,92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74 279 168,00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53 315 107,92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51 163 148,00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1 535 000,00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17 350 320,00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деятельности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2 819 300,00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381 400,00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563 272 099,06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108 276 810,28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111 213 069,75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"Производительность труда"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субъектов Российской Федерации в целях достижения результатов федерального проекта "Производительность труда" (субсидии автономной некоммерческой организации "Региональный центр компетенций в сфере производительности труда" на содержание и обеспечение текущей деятельности регионального центра компетенций в сфере производительности труда)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Э2 52891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28 514 945,06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30 187 272,73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31 818 941,18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"Повышение инвестиционной активности" (Липецкая область)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(Елецкая площадка) с увеличением на эквивалентную часть участия Липецкой области в уставном капитале юридического лица (Капитальные вложения в </w:t>
            </w:r>
            <w:r>
              <w:rPr>
                <w:rFonts w:ascii="Times New Roman" w:hAnsi="Times New Roman"/>
                <w:color w:val="000000"/>
              </w:rPr>
              <w:lastRenderedPageBreak/>
              <w:t>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1 Э3 40740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120 354 000,00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"Стимулирование развития конкурентоспособной промышленности"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 (Грязинская площадка) с увеличением на эквивалентную часть участия Липецкой области в уставном капитале юридического лица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16 3 01 40730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(Грязинская площадка) в рамках реализации инфраструктурных проектов, источником финансового обеспечения расходов на реализацию которых являются казначейские инфраструктурные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лица1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16 3 01 97500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159 076 224,00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155 326 930,00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78 089 537,55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79 394 128,57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юридическим лицам на возмещение затрат по работе с инвесторами и привлечению инвестиций </w:t>
            </w:r>
            <w:r>
              <w:rPr>
                <w:rFonts w:ascii="Times New Roman" w:hAnsi="Times New Roman"/>
                <w:color w:val="000000"/>
              </w:rPr>
              <w:lastRenderedPageBreak/>
              <w:t>на территорию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16 4 01 61080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организациям, организовавшим проектный офис в сфере производительности труда в целях организации и внедрения практики бережливого производства, на содержание и обеспечение текущей деятельности проектного офиса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16 4 01 61180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35 114 640,00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16 4 01 65160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9 811 090,00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промышленности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16 4 01 70250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43 807,55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1 348 398,57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программ развития промышленности (субсидии на финансовое обеспечение деятельности (докапитализации) Фонда развития промышленности Липецкой области, созданного в организационно-правовой форме, предусмотренной частью 1 статьи 11 Федерального закона "О промышленной политике в Российской Федерации")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R5912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79 301 200,00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"Организация и </w:t>
            </w:r>
            <w:r>
              <w:rPr>
                <w:rFonts w:ascii="Times New Roman" w:hAnsi="Times New Roman"/>
                <w:color w:val="000000"/>
              </w:rPr>
              <w:lastRenderedPageBreak/>
              <w:t>проведение мероприятий, направленных на популяризацию и поощрение достижений в сфере агропромышленного комплекса"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работникам сельского хозяйства Липецкой области в соответствии с Законом Липецкой области от 19 августа 2008 года № 173-ОЗ "О поощрительных выплатах работникам сельского хозяйства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17 4 02 70000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12 569 000,00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в сфере социального партнерства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Непрограммные расходы органов государственной власти Липецкой области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резерва материальных ресурсов для ликвидации чрезвычайных ситуаций природного и техногенного характера и запасов в целях гражданской обороны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99 9 00 23070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5 837 537,00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5 160 837,00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4 845 813 957,56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4 450 820 150,14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4 008 453 216,77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701 809 034,95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230 527 529,41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"Улучшение качества жилищного фонда, развитие и модернизация </w:t>
            </w:r>
            <w:r>
              <w:rPr>
                <w:rFonts w:ascii="Times New Roman" w:hAnsi="Times New Roman"/>
                <w:color w:val="000000"/>
              </w:rPr>
              <w:lastRenderedPageBreak/>
              <w:t>коммунальной инфраструктуры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мероприятий по капитальному ремонту многоквартирных домов, за счет средств, высвобождаемых в результате списания задолженности по бюджетным кредитам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Р9601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385 025 824,18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130 527 529,41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385 025 824,18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130 527 529,41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(строительство (приобретение) жилья, предоставляемого гражданам Российской Федерации, проживающим на сельских территориях, территориях опорных населенных пунктов и прилегающих территориях, по договору найма жилого помещения)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R5762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385 025 824,18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37 511 022,73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130 527 529,41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"Жилье"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166 783 210,77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за счет средств публично-правовой компании "Фонд развития территорий"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67483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74 425 730,88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субсидий местным бюджетам на реализацию муниципальных программ, направленных на обеспечение мероприятий по </w:t>
            </w:r>
            <w:r>
              <w:rPr>
                <w:rFonts w:ascii="Times New Roman" w:hAnsi="Times New Roman"/>
                <w:color w:val="000000"/>
              </w:rPr>
              <w:lastRenderedPageBreak/>
              <w:t>переселению граждан из аварийного жилищного фонда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1 И2 67484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92 357 479,89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2 707 880 868,52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3 448 918 250,24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2 802 584 726,48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2 707 880 868,52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3 448 918 250,24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2 802 584 726,48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558 905 300,00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507 848 800,00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828 404 410,34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755 309 100,00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коммунальной инфраструктуры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И3 51540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51 056 500,00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и модернизация коммунальной инфраструктуры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1 343 559 088,22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1 515 658 727,17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1 006 409 035,00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06 2 01 40650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13 787 670,00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реализацию проектов по строительству, реконструкции, модернизации объектов инфраструктуры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06 2 01 86120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62 964 126,28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78 925 130,04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119 617 235,00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06 2 01 86390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111 197 503,54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1 224 855,53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инфраструктурных проектов (мероприятий) в сфере водоснабжения и водоотведения, источником финансового </w:t>
            </w:r>
            <w:r>
              <w:rPr>
                <w:rFonts w:ascii="Times New Roman" w:hAnsi="Times New Roman"/>
                <w:color w:val="000000"/>
              </w:rPr>
              <w:lastRenderedPageBreak/>
              <w:t>обеспечения которых являются казначейские инфраструктурные кредиты, предоставляемые из федерального бюджета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06 2 01 97610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318 818 040,00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598 716 980,00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объектов водоснабжения населения и (или) водоотведения, за счет средств, высвобождаемых в результате списания задолженности по бюджетным кредитам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Р0650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91 879 449,50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279 573 487,50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458 658 975,00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строительства, реконструкции, (модернизации), приобретения объектов капитального строительства,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Р6390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523 526 060,50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190 051 412,50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300 102 825,00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обеспечение мероприятий в сфере теплоснабжения, за счет средств, высвобождаемых в результате списания задолженности по бюджетным кредитам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2 01 Р6590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221 386 238,40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367 166 861,60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128 030 000,00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805 416 480,30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1 104 855 112,73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1 040 866 591,48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организациям, осуществляющим холодное водоснабжение и (или) водоотведение, на финансовое обеспечение части затрат по осуществлению основной деятельности по холодному водоснабжению и (или) водоотведению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145 128 917,26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149 375 156,07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31 902 086,00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на финансовое обеспечение затрат, связанных с предоставлением за счет привлеченных средств Фонда национального благосостояния займов юридическим лицам в целях реализации проектов по </w:t>
            </w:r>
            <w:r>
              <w:rPr>
                <w:rFonts w:ascii="Times New Roman" w:hAnsi="Times New Roman"/>
                <w:color w:val="000000"/>
              </w:rPr>
              <w:lastRenderedPageBreak/>
              <w:t>строительству, реконструкции, модернизации объектов инфраструктуры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4 175 103,04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5 484 856,66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8 323 505,48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программ, направленных на организацию холодного водоснабжения населения и (или) водоотведения в части сохранения и развития имеющегося потенциала мощности централизованных систем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06 4 01 86490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656 112 460,00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949 995 100,00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1 000 641 000,00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945 421 183,14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323 620 960,68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484 685 623,21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466 689 152,62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901 230 919,40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300 546 415,23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466 689 152,62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54240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420 551 519,05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программ формирования современной городской среды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55550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301 875 164,84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289 852 159,11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293 102 235,33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в целях достижения значений базового результата регионального проекта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А4240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105 333 528,46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формирование современной городской среды в целях достижения значений базового результата регионального проекта (предоставление субсидий местным бюджетам на реализацию муниципальных программ, направленных на организацию благоустройства территорий поселений, муниципальных и городских округов) </w:t>
            </w:r>
            <w:r>
              <w:rPr>
                <w:rFonts w:ascii="Times New Roman" w:hAnsi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1 И4 А5551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73 470 707,05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10 694 256,12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173 586 917,29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02 R5765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23 726 263,74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23 074 545,45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17 996 470,59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20 464 000,00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из областного бюджета на реализацию муниципальных программ в части организации благоустройства, ремонта и восстановления (реконструкции) памятников, монументов, обелисков и иных объектов, увековечивающих память о событиях, об участниках, о ветеранах и жертвах Великой Отечественной войны 1941-1945 годов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20 4 02 86930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</w:t>
            </w:r>
            <w:r w:rsidR="009A1DEB">
              <w:rPr>
                <w:rFonts w:ascii="Times New Roman" w:hAnsi="Times New Roman"/>
                <w:color w:val="000000"/>
              </w:rPr>
              <w:t>е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</w:rPr>
              <w:t xml:space="preserve"> сохранности воинских захоронений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R2030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9 674 000,00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490 702 870,95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490 769 916,49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490 655 337,67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населения Липецкой области качественными коммунальными услугами и 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389 123 030,26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387 885 216,29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387 770 691,67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"Улучшение качества жилищного фонда, развитие и модернизация коммунальной инфраструктуры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163 168 657,67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Имущественный взнос в некоммерческую организацию "Фонд капитального ремонта общего </w:t>
            </w:r>
            <w:r>
              <w:rPr>
                <w:rFonts w:ascii="Times New Roman" w:hAnsi="Times New Roman"/>
                <w:color w:val="000000"/>
              </w:rPr>
              <w:lastRenderedPageBreak/>
              <w:t>имущества многоквартирных домов Липецкой области"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06 4 01 60150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163 696 933,00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163 285 143,89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163 168 657,67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жилищно-коммунального хозяйства Липецкой области, государственной жилищной инспекции Липецкой области и подведомственных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225 426 097,26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224 600 072,40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224 602 034,00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105 699 449,01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104 873 455,00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2 624 568,00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2 124 568,00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2 124 568,00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5 467 719,25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5 967 688,40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5 969 650,00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137 546,00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107 807 250,00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исполнительных органов Липецкой области и государственных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70 093 780,69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70 198 640,20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70 198 586,00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44 907 532,50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115 211,85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3 593 791,66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3 698 651,17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3 698 596,97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20 241 244,68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32 686 060,00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490 402 850,00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477 764 676,00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461 133 056,00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"Охрана окружающей среды, воспроизводство и рациональное использование природных ресурсов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1 600 000,00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Другие вопросы в области охраны окружающей среды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489 402 850,00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476 164 676,00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459 533 056,00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"Экономика замкнутого цикла"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осуществление платежей по концессионному соглашению о создании и эксплуатации объекта по обработке, утилизации и размещению твердых коммунальных отходов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1 Ч2 67610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410 222 380,00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393 573 590,00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376 941 970,00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"Охрана водных объектов и повышение эксплуатационной надежности гидротехнических сооружений, в том числе бесхозяйных, путем их проведения к безопасному техническому состоянию"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11 3 01 99990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природных ресурсов и экологии Липецкой области и подведомственных организаций"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78 680 470,00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76 291 086,00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76 291 086,00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3 400 565,00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73 011 521,00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</w:t>
            </w:r>
            <w:r>
              <w:rPr>
                <w:rFonts w:ascii="Times New Roman" w:hAnsi="Times New Roman"/>
                <w:color w:val="000000"/>
              </w:rPr>
              <w:lastRenderedPageBreak/>
              <w:t>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2 268 384,00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"Качество окружающей среды"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юридическим лицам и индивидуальным предпринимателям на возмещение части затрат на выполнение работ по очистке и (или) благоустройству особо ценных для региона природных объектов в границах особо охраняемых природных территорий регионального значения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11 4 02 61380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3 300 000,00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31 362 931 498,36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29 161 269 158,42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26 936 248 174,42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7 161 300 057,24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7 030 656 663,36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284 935 780,24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154 292 386,36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6 876 364 277,00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индивидуальным предпринимателям на возмещение затрат по обеспечению получения дошкольного образования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04 4 02 60830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56 409 727,00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Субсидия на возмещение затрат частным дошкольным образовательным организациям </w:t>
            </w:r>
            <w:r>
              <w:rPr>
                <w:rFonts w:ascii="Times New Roman" w:hAnsi="Times New Roman"/>
                <w:color w:val="000000"/>
              </w:rPr>
              <w:lastRenderedPageBreak/>
              <w:t>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04 4 02 65070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59 062 222,00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11 декабря 2013 года № 217-ОЗ "О нормативах финансирования муниципальных дошкольных образовательных организаций"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6 760 892 328,00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18 823 925 803,12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17 432 480 117,59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15 543 153 772,53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53150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57 821 142,86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223 078 522,73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18 678 450 465,26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17 121 543 966,86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15 456 752 230,53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3 130 833 733,76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1 639 293 787,88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предметных кабинетов общеобразовательных организаций средствами обучения и воспитания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55590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30 138 132,00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2 924 230 303,05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двухлетним циклом выполнения работ)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85 742 727,28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590 042 878,79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модернизации школьных систем образования (с однолетним циклом выполнения работ в рамках дополнительного отбора)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Ю4 57503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90 722 571,43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1 049 250 909,09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879 496 933,00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887 547 788,00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886 357 660,00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17 733 240,00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19 530 000,00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1 236 120,00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2 107 960,00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58 394 708,00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62 417 800,00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63 191 508,00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51790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1 042 765,00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2 667 428,00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2 700 492,00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52560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</w:t>
            </w:r>
            <w:r>
              <w:rPr>
                <w:rFonts w:ascii="Times New Roman" w:hAnsi="Times New Roman"/>
                <w:color w:val="000000"/>
              </w:rPr>
              <w:lastRenderedPageBreak/>
              <w:t>начального общего образования, образовательные программы основного общего образования, образовательные программы среднего общего образования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763 701 120,00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761 357 520,00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757 139 040,00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25 388 980,00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25 467 080,00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25 701 560,00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394 526 412,00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386 702 670,00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375 981 410,00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274 447 455,00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302 789 637,00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258 220 910,00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фактором, в целях достижения значений базового результата проекта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А3050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120 078 957,00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83 913 033,00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117 760 500,00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14 258 225 027,50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14 207 999 720,98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14 194 413 160,53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1 123 402 624,50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1 073 177 317,98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1 059 590 757,53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Субсидия на возмещение затрат частным общеобразовательным организациям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04 4 02 65060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117 344 837,00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Субвенция на реализацию Закона Липецкой области от 19 августа 2008 года № 180-ОЗ "О нормативах </w:t>
            </w:r>
            <w:r>
              <w:rPr>
                <w:rFonts w:ascii="Times New Roman" w:hAnsi="Times New Roman"/>
                <w:color w:val="000000"/>
              </w:rPr>
              <w:lastRenderedPageBreak/>
              <w:t>финансирования муниципальных общеобразовательных организаций"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12 952 504 068,00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18 сентября 2015 года № 440-ОЗ "О наделении органов местного самоуправления государственными полномочиями по организации предоставления образования лицам, осужденным к лишению свободы"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64 647 098,00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компенсации затрат родителей (законных представителей) детей-инвалидов на организацию обучения по основным общеобразовательным программам на дому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04 4 02 85420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326 400,00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условий для обучения лиц, проявивших выдающиеся способности, а также лиц, добившихся успехов в учебной деятельности, научной (научно-исследовательской) деятельности, творческой деятельности и физкультурно-спортивной деятельности, в профильных классах в структурных подразделениях образовательных организаций высшего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04 4 03 22720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14 368 359,00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финансового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Предоставление грантов в форме субсидий общеобразовательным организациям на реализацию инициативных проектов в рамках школьного инициативного бюджетирования, направленных на развитие школьной инфраструктуры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04 4 08 19300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47 904 443,00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39 749 752,00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39 953 185,00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38 497 099,00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767 799 784,17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758 346 329,92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657 645 815,00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349 329 668,00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341 026 168,00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337 231 668,00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322 256 533,00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316 115 733,00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312 412 933,00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26 273 135,00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24 910 435,00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24 818 735,00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395 497 427,00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391 503 820,92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292 894 706,00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124 291 590,92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детских школ искусств)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24 450 236,00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(строительство (реконструкция) региональных и муниципальных детских школ искусств)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92 271 869,00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95 417 500,00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(предоставление субсидий местным бюджетам на реализацию муниципальных программ, направленных на оснащение музыкальными инструментами, оборудованием и учебными материалами детских школ искусств)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55195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24 749 215,92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(оснащение музыкальными инструментами, оборудованием и учебными материалами детских школ искусств)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55198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4 124 875,00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303 225 558,00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267 212 230,00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268 444 470,00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261 887 700,00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266 780 230,00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268 012 470,00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школ креативных индустрий (предоставление субсидий местным бюджетам на реализацию муниципальных программ, направленных на создание школ креативных индустрий)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R3530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40 905 858,00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22 972 689,17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25 816 341,00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27 519 441,00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22 972 689,17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25 816 341,00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27 519 441,00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22 972 689,17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25 816 341,00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27 519 441,00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2 670 984 436,04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2 479 594 082,20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2 439 706 175,27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163 553 410,27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Мероприятия, направленные на увеличение числа </w:t>
            </w:r>
            <w:r>
              <w:rPr>
                <w:rFonts w:ascii="Times New Roman" w:hAnsi="Times New Roman"/>
                <w:color w:val="000000"/>
              </w:rPr>
              <w:lastRenderedPageBreak/>
              <w:t>обучающихся образовательных организаций, осуществляющих подготовку специалистов со средним медицинским образованием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22790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153 553 410,27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2 099 922 932,00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1 909 175 033,00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1 867 560 631,00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86 869 440,00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85 775 740,00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85 463 340,00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областных государственных общеобразовательных организаций, областных профессиональных образовательных организаций, муниципальных общеобразовательных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1 718 640,00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области,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Ю6 53630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85 150 800,00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84 057 100,00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83 744 700,00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"Профессионалитет"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Преобразование учебных корпусов и общежитий колледжей как неотъемлемой части учебно-производственного комплекса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1 Ю9 50520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72 215 935,00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761 400,00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1 940 076 157,00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1 822 637 893,00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1 781 335 891,00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1 940 076 157,00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1 822 637 893,00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1 781 335 891,00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201 664 566,00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204 851 406,00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205 655 836,00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201 664 566,00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204 851 406,00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205 655 836,00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201 266 166,00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204 453 006,00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205 257 436,00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398 400,00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199 843 527,77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202 014 232,93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202 936 298,00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"Профилактика терроризма и экстремизма, минимизация и ликвидация последствий их проявлений на </w:t>
            </w:r>
            <w:r>
              <w:rPr>
                <w:rFonts w:ascii="Times New Roman" w:hAnsi="Times New Roman"/>
                <w:color w:val="000000"/>
              </w:rPr>
              <w:lastRenderedPageBreak/>
              <w:t>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199 843 527,77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202 014 232,93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202 936 298,00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199 843 527,77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202 014 232,93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202 936 298,00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132 260 622,09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117 142 341,00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115 937 971,00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25 131 928,00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94 776 613,00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81 120 663,00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79 916 363,00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6 249 026,09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4 607 970,00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инвестиционной привлекательности и развития промышленности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"Обеспечение развития в регионе конкурентоспособного производства товаров, работ, услуг"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Подготовка управленческих кадров для организаций народного хозяйства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 4 01 R0660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800 415,00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"Образование для рынка труда"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1 Л2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профессионального обучения и дополнительного профессионального образования работников предприятий (организаций) оборонно-промышленного комплекса (субсидии юридическим лицам, являющимся предприятиями (организациями) оборонно-промышленного комплекса, на финансовое обеспечение (возмещение) затрат работодателей на организацию профессионального обучения и дополнительного профессионального образования работников предприятий (организаций) оборонно-промышленного комплекса, а также граждан, обратившихся в органы службы занятости за содействием в поиске подходящей работы и заключивших ученический договор с предприятиями (организациями) оборонно-промышленного комплекса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1 Л2 52920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5 302 640,00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5 481 365,00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5 481 295,00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220 780 824,70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220 780 824,70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177 633 290,35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178 098 009,70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"Общественные организации и гражданское общество"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49 715 940,00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46 835 940,00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социально ориентированным некоммерческим организациям на реализацию проектов, направленных на развитие детского и молодежного общественного движения, поддержку детских, молодежных общественных объединений и </w:t>
            </w:r>
            <w:r>
              <w:rPr>
                <w:rFonts w:ascii="Times New Roman" w:hAnsi="Times New Roman"/>
                <w:color w:val="000000"/>
              </w:rPr>
              <w:lastRenderedPageBreak/>
              <w:t>общественных объединений, работающих с детьми и молодежью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20 4 01 60500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развития, поддержки и реализации молодежных инициатив и проектов "Круглогодичный центр "Область будущего" на финансовое обеспечение деятельности по предоставлению услуг в сфере поддержки и реализации молодежных инициатив и проектов, самореализации молодежи и развития ее потенциала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20 4 01 65400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48 215 940,00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45 335 940,00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областного публичного конкурса "Молодежный проект"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20 4 01 76260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Единовременное денежное вознаграждение лицам, награжденным почетным знаком Липецкой области "Доброволец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20 4 01 76270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41 464 850,00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35 914 850,00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36 422 730,00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организацию патриотического (военно-патриотического) воспитания молодежи, подготовку граждан по военно-учетным специальностям и развитие авиационных, технических, военно-прикладных видов спорта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Субсидии социально ориентированным некоммерческим организациям на проведение поисковой работы, направленной на выявление неизвестных воинских захоронений и непогребенных </w:t>
            </w:r>
            <w:r>
              <w:rPr>
                <w:rFonts w:ascii="Times New Roman" w:hAnsi="Times New Roman"/>
                <w:color w:val="000000"/>
              </w:rPr>
              <w:lastRenderedPageBreak/>
              <w:t>останков защитников Отечества, установление имен погибших и пропавших без вести при защите Отечества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региональному отделению Общероссийского общественно-государственного движения детей и молодежи "Движение первых" Липецкой области на финансовое обеспечение затрат по формированию материально-технической базы, необходимой для функционирования регионального отделения Общероссийского общественно-государственного движения детей и молодежи "Движение первых"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20 4 02 66250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"Реализация мероприятий в сфере молодежной политики и добровольчества (волонтерства)"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20 4 08 09000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86 815 974,70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91 494 620,35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94 839 339,70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1 585 879 971,00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1 165 416 334,00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1 125 342 153,92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314 485 200,00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313 517 929,00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313 863 334,92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Комплекс процессных мероприятий </w:t>
            </w:r>
            <w:r>
              <w:rPr>
                <w:rFonts w:ascii="Times New Roman" w:hAnsi="Times New Roman"/>
                <w:color w:val="000000"/>
              </w:rPr>
              <w:lastRenderedPageBreak/>
              <w:t>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306 264 400,00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оздоровлению детей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190 264 400,00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8 220 800,00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7 253 529,00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7 598 934,92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990 366 279,00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600 058 133,00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559 638 547,00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511 558 925,00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217 810 779,00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наследия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R1120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203 830 143,00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172 947 879,00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181 183 493,00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173 055 858,00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39 379 091,00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134 672 924,00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5 483 809,00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образования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233 218 954,00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182 370 354,00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182 761 154,00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65 105 833,00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43 327 648,00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государственной итоговой аттестации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04 4 01 22690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высокоскоростным доступом областных и муниципальных общеобразовательных организаций, областных профессиональных образовательных организаций к информационно-телекоммуникационной сети "Интернет" и иным информационным системам с использованием единой сети передачи данных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04 4 01 22830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59 124 510,00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в сфере образования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10 622 800,00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10 981 966,00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образования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04 4 01 59900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31 634,00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одаренных детей и молодежи в образовательном процессе"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14 216 200,00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5 229 200,00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Выявление и поддержка одаренных детей и молодежи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04 4 03 22700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04 4 03 75000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8 037 000,00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8 787 000,00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"Поддержка профессионального развития педагогического корпуса системы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7 993 200,00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Организация, проведение и участие в мероприятиях, направленных на профессиональное развитие педагогического корпуса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04 4 04 22730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2 031 000,00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субсидий местным бюджетам на реализацию муниципальных программ, направленных на дополнительное профессиональное образование педагогических работников муниципальных образовательных организаций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04 4 04 86910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Премии, стипендии и иные поощрения в области образования и науки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04 4 05 75000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92 266 112,00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91 880 112,00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91 282 712,00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отдыха и оздоровления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04 4 07 09000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127 632 888,00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96 479 888,00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92 144 188,00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234 852 243,00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23 028 043,00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Предоставление субсидий местным бюджетам на реализацию муниципальных программ, направленных на выполнение требований антитеррористической защищенности образовательных организаций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14 4 01 86160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211 824 160,00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211 824 200,00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28 607 700,00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молодежной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17 568 549,00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16 988 029,00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13 708 464,00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Расходы на обеспечение функций органов государственной власти Липецкой области, </w:t>
            </w:r>
            <w:r>
              <w:rPr>
                <w:rFonts w:ascii="Times New Roman" w:hAnsi="Times New Roman"/>
                <w:color w:val="000000"/>
              </w:rPr>
              <w:lastRenderedPageBreak/>
              <w:t>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223 325,00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357 195,00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1 417 416 694,86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1 573 995 490,78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1 391 294 553,26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1 372 045 608,34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1 528 557 804,26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1 345 786 066,74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119 140 866,66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"Создание условий для обучения, отдыха и оздоровления детей и молодежи"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119 140 866,66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R4940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78 758 182,00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Реализация мероприятий, направленных на создание современной инфраструктуры для отдыха детей и их оздоровления путем возведения некапитальных строений, сооружений (быстровозводимых конструкций), а также при проведении капитального ремонта объектов инфраструктуры организаций отдыха детей и их оздоровления в целях достижения значений базового результата (Предоставление субсидий бюджетным, автономным учреждениям и </w:t>
            </w:r>
            <w:r>
              <w:rPr>
                <w:rFonts w:ascii="Times New Roman" w:hAnsi="Times New Roman"/>
                <w:color w:val="000000"/>
              </w:rPr>
              <w:lastRenderedPageBreak/>
              <w:t>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2 03 А4940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40 382 684,66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1 351 295 007,76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1 385 073 597,60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1 317 479 226,74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231 523 187,94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208 613 865,00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115 096 705,89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8 351 648,36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(создание детских культурно-просветительских центров на базе учреждений культуры)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8 351 648,36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3 241 758,24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библиотек по итогам проведения ежегодного Всероссийского конкурса среди библиотек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3 241 758,24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3 296 703,30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Модернизация учреждений культуры, включая создание детских культурно-просветительских центров на базе учреждений культуры (поощрение домов культуры по итогам проведения ежегодного Всероссийского конкурса среди домов культуры для выявления лучших практик работы)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53493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3 296 703,30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модельных муниципальных библиотек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54540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учреждений культурно-досугового типа в населенных пунктах с численностью населения до 500 тыс. человек)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70 522 857,15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56 818 181,82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64 832 000,00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библиотек)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31 318 637,00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библиотек)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27 472 528,00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38 843 978,00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театров)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39 032 087,91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47 542 159,09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региональных и (или) муниципальных учреждений культуры (модернизация региональных и муниципальных музеев)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55134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29 417 583,00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Оснащение региональных и муниципальных театров, находящихся в городах с численностью населения более 300 тысяч человек, а также проведение ремонта и (или) материально-технического оснащения региональных и (или) муниципальных филармоний </w:t>
            </w:r>
            <w:r>
              <w:rPr>
                <w:rFonts w:ascii="Times New Roman" w:hAnsi="Times New Roman"/>
                <w:color w:val="000000"/>
              </w:rPr>
              <w:lastRenderedPageBreak/>
              <w:t>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14 970 588,24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11 297 912,08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Техническое оснащение региональных и муниципальных музеев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1 Я5 55900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34 090 909,09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35 294 117,65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29 603 795,65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30 277 784,20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17 581 830,00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реставрационных и охранных работ на объектах культурного наследия области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05 4 01 22320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12 021 965,65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12 695 954,20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1 092 189 989,82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1 146 855 936,95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1 172 104 736,65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1 042 671 388,38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1 117 075 760,40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1 141 268 009,13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фестивалей любительских творческих коллективов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05 4 02 22620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16 572 600,00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16 722 600,00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16 572 600,00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4 445 430,00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5 197 122,00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5 280 318,00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Государственная поддержка отрасли культуры (предоставление субсидий местным бюджетам на </w:t>
            </w:r>
            <w:r>
              <w:rPr>
                <w:rFonts w:ascii="Times New Roman" w:hAnsi="Times New Roman"/>
                <w:color w:val="000000"/>
              </w:rPr>
              <w:lastRenderedPageBreak/>
              <w:t>реализацию муниципальных программ, направленных на организацию библиотечного обслуживания населения в части комплектования книжных фондов библиотек муниципальных районов, муниципальных округов, городских округов и поселений)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5 029 142,87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5 133 181,82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5 226 666,67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857 142,86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909 090,91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952 380,95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поддержка отрасли культуры (поддержка муниципальных учреждений культуры и лучших работников муниципальных учреждений культуры, находящихся на территории сельских поселений)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R5193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1 714 285,71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1 818 181,82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1 904 761,90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работников отрасли культуры, прибывших (переехавших)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R5530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20 750 600,58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24 343 340,00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28 306 840,00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20 750 600,58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24 343 340,00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28 306 840,00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20 750 600,58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24 343 340,00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28 306 840,00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45 371 086,52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45 437 686,52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45 508 486,52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45 371 086,52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45 437 686,52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45 508 486,52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Комплекс процессных мероприятий "Сохранение объектов культурного наследия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15 300 968,90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15 367 568,90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15 438 368,90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10 932 833,00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234 535,88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805 500,02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Поддержка добровольческого движения в сфере сохранения культурного наследия народов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05 4 01 20850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 xml:space="preserve">Осуществление переданных полномочий Российской Федерации в отношении объектов культурного наследия (Расходы на выплаты персоналу в целях обеспечения выполнения функций государственными </w:t>
            </w:r>
            <w:r>
              <w:rPr>
                <w:rFonts w:ascii="Times New Roman" w:hAnsi="Times New Roman"/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05 4 01 59500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1 934 700,00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2 005 500,00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культуры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30 070 117,62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25 835 252,62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295 050,00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05 4 05 22180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206 250,00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10 858 344 446,89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10 334 700 823,13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11 193 445 006,86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3 736 118 249,67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3 936 279 130,66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3 931 908 641,96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3 736 118 249,67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3 936 279 130,66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3 931 908 641,96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онкологическими заболеваниями"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Модернизация медицинских изделий и иного оборудования, дооснащение или переоснащение медицинскими изделиями и иным оборудованием существующих и (или) новых (организуемых) структурных подразделений региональных медицинских организаций, оказывающих медицинскую помощь с применением радиологических методов (диагностики и (или) терапии)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Д3 52660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72 061 539,00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72 061 478,00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282 260 500,29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282 260 500,29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347 426 745,99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3 000 637 591,38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3 103 140 812,67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3 165 001 801,97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2 862 988 691,38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2 965 840 612,67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3 027 890 101,97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Расходы, возникающие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R4020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137 300 200,00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137 111 700,00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170 514 944,00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192 680 544,00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194 430 544,00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170 514 944,00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192 680 544,00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194 430 544,00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210 643 675,00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220 969 550,00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225 049 550,00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210 643 675,00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220 969 550,00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225 049 550,00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Амбулаторная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3 496 324 121,00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3 613 522 887,00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3 638 869 162,00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3 496 324 121,00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3 613 522 887,00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3 638 869 162,00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сердечно-сосудистыми заболеваниями"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Д2 55860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146 758 462,00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148 959 432,00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150 536 118,00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29 056 594,00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 с сахарным диабетом 1 типа в возрасте от 2-х до 17-ти лет включительно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24 403 737,00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беременных женщин с сахарным диабетом системами непрерывного мониторинга глюкозы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4 652 857,00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гепатитом С и минимизация рисков распространения данного заболевания"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 С"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Д5 52140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50 379 715,00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52 808 485,00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54 359 524,00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167 294 750,00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169 509 370,00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171 108 620,00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167 294 750,00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169 509 370,00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171 108 620,00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3 102 834 600,00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3 242 245 600,00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3 262 864 900,00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реализацию отдельных полномочий в области лекарственного обеспечения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02 4 07 51610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98 393 400,00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02 4 07 54600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497 910 600,00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514 627 700,00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535 247 000,00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02 4 07 70230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2 379 237 500,00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2 496 839 700,00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Лекарственное обеспечение граждан, страдающих спинальной мышечной атрофией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02 4 07 70240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127 293 100,00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132 384 800,00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Скорая медицинская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118 405 200,00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119 742 200,00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118 405 200,00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117 742 200,00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119 742 200,00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закупки авиационных работ в целях оказания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Д6 55540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99 805 200,00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101 542 200,00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103 542 200,00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99 805 200,00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101 542 200,00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103 542 200,00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132 543 639,00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124 228 297,00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128 292 728,50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132 543 639,00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124 228 297,00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128 292 728,50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132 543 639,00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124 228 297,00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128 292 728,50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87 745 100,00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19 646 599,50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36 031 257,50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40 095 689,00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451 939,50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178 084 896,57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202 628 143,14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197 574 700,00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3 196 868 340,65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2 340 300 165,33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3 177 057 574,40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3 101 868 340,65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2 245 300 165,33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3 082 057 574,40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609 710 873,80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523 797 954,56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912 305 294,13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99 645 714,28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80 281 590,91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175 400 705,88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74 516 928,39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337 140 061,55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408 037 060,99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53650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336 065 159,52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106 376 302,10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328 867 527,26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проектов модернизации первичного звена здравоохранения в целях достижения значений базового результата федерального проекта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А3650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99 483 071,61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"Борьба с сахарным диабетом"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9 263 737,00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региональных, межрайонных (районных) центров, оказывающих медицинскую помощь больным с нарушениями углеводного обмена и сахарным диабетом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Д4 51580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9 263 737,00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10 226 591,00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9 489 059,00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15 594 429,00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67 470 152,00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73 854 604,00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Д7 57520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15 594 429,00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67 470 152,00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73 854 604,00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"Здоровье для каждого"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ДА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центров здоровья для взрослых на базе отделений (кабинетов) медицинской профилактики в центральных районных и районных больницах, в том числе в удаленных населенных пунктах, а также оснащение (дооснащение) оборудованием для выявления и коррекции факторов риска развития хронических неинфекционных заболеваний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ДА 55460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2 747 363,00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2 294 205,00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811 648,00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"Охрана материнства и детства"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481 162 638,00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438 731 531,00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региональных детских больниц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324 579 295,00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53140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257 543 517,00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Я3 53160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223 619 121,00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114 152 236,00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32 126 615,00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34 981 537,00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35 508 932,00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R3850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24 803 715,00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27 658 637,00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28 186 032,00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 в целях достижения значений базового результата проекта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2 02 А3850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7 322 900,00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инфраструктуры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356 986 246,08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 по созданию единого информационного пространства здравоохранения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02 3 01 22120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117 365 680,00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реализации программы развития федеральных государственных организаций, осуществляющих образовательную деятельность по образовательным программам высшего медицинского образования для формирования их учебной, производственной, социальной инфраструктуры в целях обеспечения области квалифицированными медицинскими кадрами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02 3 01 27500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179 986 652,08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Строительство и реконструкция объектов социальной инфраструктуры области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02 3 01 40510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59 633 914,00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357 479 787,00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358 590 107,00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358 911 524,00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62 430 500,00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62 430 500,00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62 598 000,00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создание безопасного коллективного иммунитета к инфекциям, управляемым средствами специфической профилактики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раннее выявление вируса иммунодефицита человека и предупреждение распространения ВИЧ-инфекции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62 680 000,00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выявление вирусов гепатитов В, С и D, мониторинг и лечение лиц, инфицированных вирусами гепатитов В, С и D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02 4 01 22040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127 164 000,00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8 622 715,00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9 528 940,00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9 578 889,00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01 R4680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182 572,00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186 667,00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190 635,00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591 998 648,27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604 380 173,27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607 874 683,27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28 497 460,00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4 558 925,00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5 425 200,00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6 381 200,00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461 240 263,27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472 455 513,27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474 894 023,27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 снижение смертности населения от предотвратимых причин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41 600 000,00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больным туберкулезом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02 4 02 22230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предупреждению и борьбе с социально значимыми инфекционными заболеваниями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R2020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"Охрана здоровья матери и ребенка"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42 350 000,00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оказание медицинской помощи женщинам и новорожденным с целью снижения младенческой и материнской смертности, включая совершенствование методов раннего выявления врожденных патологий у детей и их реабилитации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02 4 03 22070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42 150 000,00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профилактике искусственного прерывания беременности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02 4 03 22270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"Организация медицинской реабилитации и санаторно-курортного лечения"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6 285 800,00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системы оказания паллиативной медицинской помощи"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39 395 556,00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целях развития паллиативной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целях развития паллиативной медицинской помощи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05 R2010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27 854 429,00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28 665 455,00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29 395 556,00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129 041 000,00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113 041 000,00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113 041 000,00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Обучение лиц, имеющих среднее общее образование или среднее профессиональное образование, по программам специалитета на основании договоров с образовательными организациями высшего образования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02 4 06 22300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84 261 000,00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автономной некоммерческой организации формирования и развития кадрового потенциала, инфраструктуры, проектов и инициатив в сфере здравоохранения "Медицина. Образование. Развитие" на финансовое обеспечение деятельности, связанной с предоставлением услуг по формированию и развитию кадрового потенциала в сфере здравоохранения Липецкой области для обеспечения потребности в медицинских работниках, по созданию и развитию инфраструктуры, условий для подготовки квалифицированных кадров в сфере здравоохранения Липецкой области, по разработке, сопровождению, реализации проектов и инициатив в сфере здравоохранения на территории Липецкой области, содействию деятельности в сфере профилактики и охраны здоровья граждан, пропаганды здорового образа жизни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02 4 06 60770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и социальные выплаты в сфере здравоохранения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R1380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27 750 000,00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обеспечения лекарственными препаратами и медицинскими изделиями, в том числе в амбулаторных условиях"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организационных мероприятий, связанных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апластической анемией неуточненной, наследственным дефицитом факторов II (фибриногена), VII (лабильного), X (Стюарта - Прауэра), а также после трансплантации органов и (или) тканей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07 R2160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6 379 000,00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6 811 516,00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6 978 413,00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информатизации в здравоохранении"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02 4 08 00000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Достижение цифровой зрелости здравоохранения в регионе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02 4 08 22310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16 401 000,00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здравоохранения Липецкой области и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173 873 074,50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174 280 574,50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174 394 430,00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3 281 291,00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3 288 791,00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3 344 391,00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96 009 494,00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95 955 094,00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95 899 494,00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68 096 400,00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5 078 089,50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5 478 089,50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5 536 345,00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в сфере охраны здоровья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02 4 09 59800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1 517 800,00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устойчивого функционирования и развития инфраструктуры, укрепление материально-технической базы подведомственных учреждений"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02 4 10 09000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50 688 400,00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финансового обеспечения дополнительных видов и условий оказания медицинской помощи, не установленной базовой программой обязательного медицинского страхования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02 4 11 87040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181 925 300,00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195 035 700,00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87 000 000,00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31 391 461 424,29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28 014 322 705,19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26 182 390 659,95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850 014 100,00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850 206 100,00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849 819 700,00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842 514 100,00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Доплаты к пенсиям государственных служащих Липецкой области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386 649 800,00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Региональная доплата к пенсии пенсионерам, получающим минимальную пенсию по старости и иные региональные доплаты к пенсии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455 864 300,00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7 692 000,00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7 305 600,00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5 327 355 726,00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5 054 218 942,00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4 919 333 353,00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5 155 273 448,00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4 929 487 044,00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4 796 225 430,00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999 191 060,00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794 941 835,00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684 521 560,00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584 415 585,00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788 696 805,00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314 669 500,00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210 526 250,00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"Укрепление материально-технической базы учреждений социального обслуживания населения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Бюджетные инвестиции в объекты социальной защиты населения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01 2 01 40060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9 872 900,00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10 745 200,00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33 127 900,00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3 476 993 283,00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3 422 724 735,00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3 331 630 712,00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3 407 087 645,00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3 422 724 735,00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3 331 630 712,00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69 905 638,00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669 216 205,00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701 075 274,00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642 770 013,00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114 944 270,00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9 936 410,00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5 969 185,00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322 400,00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544 013 125,00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579 839 419,00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521 534 158,00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124 277 127,00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116 632 147,00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115 008 172,00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47 805 151,00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47 805 151,00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47 651 251,00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8 099 751,00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18 871 335 643,55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15 664 040 982,08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16 228 628 725,80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10 585 755 576,52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6 872 031 699,99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6 913 863 404,74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1 684 704 857,14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1 766 424 090,91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1 840 947 142,86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1 684 528 357,14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1 766 258 790,91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1 840 774 142,86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на основании социального контракта отдельным категориям граждан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54040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173 000,00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системы социальной поддержки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7 397 253 418,38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3 585 816 942,08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3 589 258 728,36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условий доступности для инвалидов жилых помещений и общего имущества в многоквартирном доме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01 4 01 23040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01 4 01 51350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2 382 800,00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01 4 01 51760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7 548 600,00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7 805 500,00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9 647 200,00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2 450 430,00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2 547 700,00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2 648 400,00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163 362 270,00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169 848 300,00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176 562 700,00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18 505 000,00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жилищно-коммунальных услуг отдельным категориям граждан из числа лиц, оказание мер социальной поддержки которых относится к полномочиям Российской Федерации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01 4 01 52500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1 234 980 900,00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1 234 303 100,00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1 234 087 900,00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бесплатного проезда по территории Липецкой области автомобильным и городским наземным электрическим транспортом по муниципальным и межмуниципальным маршрутам регулярных перевозок городского и пригородного сообщения лицам, удостоенным почетного звания "Почетный гражданин Липецкой области",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227 882,07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235 233,10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242 584,13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автомобильным и городским наземным электрическим транспортом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01 4 01 61480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305 081 228,75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306 000 000,00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01 4 01 61490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4 300 000,00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 в связи с предоставлением льготного проезда железнодорожным транспортом учащимся и студентам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01 4 01 61500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3 150 049,48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3 867 005,00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4 165 119,00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предоставления материальной помощи гражданам, находящимся в трудной жизненной ситуации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35 890 000,00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протезами (кроме зубных протезов) и другими протезно-ортопедическими изделиями граждан, имеющих медицинские показания,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01 4 01 70150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7 875 200,00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1 283 719 100,00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тружеников тыла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14 838 200,00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реабилитированных лиц и лиц, признанных пострадавшими от политических репрессий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14 727 800,00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санаторно-курортного лечения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12 270 100,00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Оплата топлива, приобретаемого в пределах норм, установленных для продажи населению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01 4 01 70380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153 600,00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мер социальной поддержки ветеранов труда Липецкой области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139 385 900,00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инвалидам и детям-инвалидам с выраженной или тяжелой степенью нейросенсорной (сенсоневральной) тугоухости, которым установлен кохлеарный имплант,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материальная помощь на возмещение расходов по газификации жилого помещения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01 4 01 70430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50 760 000,00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43 512 000,00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17 322 000,00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Выплата социального пособия на погребение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01 4 01 72100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14 853 000,00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денежных выплат и мер поощрительного характера лицам, имеющим заслуги перед Липецкой областью и Российской Федерацией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01 4 01 76060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11 631 300,00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29 марта 2005 года № 179-ОЗ "О государственной социальной помощи"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гражданам субсидий на оплату жилого помещения и коммунальных услуг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172 481 100,00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отдельным категориям граждан в связи с проведением специальной военной операции на территориях Украины, Донецкой Народной Республики, Луганской Народной Республики, Запорожской и Херсонской областей и членам их семей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3 757 200 000,00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дополнительных мер социальной поддержки отдельным категориям граждан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50 235 000,00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денежной выплаты на содержание собаки-проводника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01 4 01 78300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 сентября 2021 года № 578-ОЗ "О наделении органов местного самоуправления отдельными государственными полномочиями по возмещению стоимости услуг, предоставляемых согласно гарантированному перечню услуг по погребению"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669 805,23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педагогическим работникам, медицинским работникам образовательных организаций)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01 4 01 85251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20 512 800,00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4 февраля 2008 года № 129-ОЗ "О наделении органов местного самоуправления отдельными государственными полномочиями на оплату жилых помещений и коммунальных услуг педагогическим, медицинским работникам, работникам культуры и искусства" (оплата жилых помещений и коммунальных услуг работникам учреждений культуры и искусства)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01 4 01 85252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5 896 970,00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01 R4620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34 093 511,60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18 265 600,00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20 847 050,00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1 503 797 301,00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1 519 790 667,00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1 483 657 533,52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на возмещение недополученных доходов, связанных с предоставлением бесплатного проезда школьникам и студентам, которые воспитываются в семьях неработающих инвалидов и в семьях погибших участников СВО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01 4 03 60710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1 755 601,00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1 812 233,00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1 868 865,00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169 779 334,00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140 249 268,52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социальных выплат на питание обучающимся в муниципальных общеобразовательных организациях, в частных общеобразовательных организациях, имеющих государственную аккредитацию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635 203 400,00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119-ОЗ "О наделении органов местного самоуправления отдельными государственными полномочиями в сфере образования" в части обеспечения бесплатным горячим питанием детей участников специальной военной операции, обучающихся по программам основного общего и среднего общего образования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51 346 800,00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R3040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695 491 500,00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661 648 900,00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654 989 200,00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здравоохранения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7 675 244 117,00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8 142 114 017,00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8 662 125 817,00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"Модернизация первичного звена здравоохранения Российской Федерации"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региональных мер стимулирования медицинских работников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Д1 22800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"Медицинские кадры"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ДБ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Мероприятия, направленные на увеличение численности медицинских работников в государственных медицинских организациях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1 ДБ 22770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11 160 900,00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44 882 481,00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государственной социальной помощи отдельным категориям граждан в соответствии с Законом Липецкой области от 2 декабря 2004 года № 141-ОЗ "О мерах социальной поддержки отдельных категорий граждан в Липецкой области" в части оплаты специализированной, в том числе высокотехнологичной медицинской помощи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02 4 02 70220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14 529 600,00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донорам, безвозмездно сдавшим кровь и (или) ее компоненты, в соответствии с Федеральным законом от 20 июля 2012 года № 125-ФЗ "О донорстве крови и ее компонентов"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02 4 02 70390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30 352 881,00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кадровыми ресурсами здравоохранения"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457 876 936,00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457 876 936,00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457 896 936,00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специальной социальной выплаты отдельным категориям медицинских работников (за исключением случаев внутреннего и внешнего совместительства), оказывающих не входящую в базовую программу обязательного медицинского страхования скорую медицинскую помощь, первичную медико-санитарную помощь гражданам, включая диспансерное наблюдение граждан по основному заболеванию (состоянию), а также для медицинских работников отделений выездной патронажной паллиативной медицинской помощи взрослым, в областных государственных учреждениях здравоохранения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48 314 400,00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288 554 436,00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288 574 436,00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02 4 06 73040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121 008 100,00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системы обязательного медицинского страхования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территориальной программы обязательного медицинского страхования в рамках базовой программы обязательного медицинского страхования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02 4 11 77020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7 150 823 800,00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7 617 693 700,00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8 137 685 500,00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164 472,00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образования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264 337 800,00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дошкольного, общего и дополнительного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63 429 400,00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49 838 200,00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социальных выплат на питание учащимся на дому, числящимся в составе областных общеобразовательных организаций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04 4 02 73030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5 199 400,00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04 4 02 73040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8 391 800,00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и совершенствование системы профессионального образования"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197 485 300,00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04 4 05 73040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197 053 300,00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обучения, воспитания и социализации детей-сирот и детей, оставшихся без попечения родителей, оказание психолого-педагогической помощи детям"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3 423 100,00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04 4 06 73040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культуры и туризма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культуры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18 987 950,00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212 520,00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11 335 430,00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в соответствии с Законом Липецкой области от 7 октября 2008 года № 187-ОЗ "О поощрительных и социальных выплатах в сфере культуры и искусства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05 4 02 76010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Комплексная государственная программа Липецкой области "Комплексное развитие сельских территорий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6 164 610,03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жилищного строительства на сельских территориях и повышение уровня благоустройства домовладений"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6 164 610,03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1 649 225,42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комплексного развития сельских территорий (улучшение жилищных условий граждан, проживающих на сельских территориях)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 2 01 R5761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4 515 384,61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1 467 159,09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1 663 647,06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43 062 246,00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83 754 912,00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93 475 563,00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приобретение или строительство жилья семьям, изъявившим желание получить социальную выплату взамен земельного участка или взамен предоставленного земельного участка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09 4 01 70016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компенсацию части процентной ставки по целевым займам (кредитам) на приобретение или строительство жилья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на погашение ипотечного жилищного кредита при рождении (усыновлении) ребенка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09 4 01 70030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16 862 246,00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57 554 912,00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67 275 563,00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15 октября 2009 года № 311-ОЗ "О наделении органов местного самоуправления отдельными государственными полномочиями по предоставлению гражданам социальной выплаты на приобретение или строительство жилья"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09 4 01 85010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лесного хозяйства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престижа лесной отрасли"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12 4 03 71000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общественной безопасности населения и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правонарушений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Оказание бесплатной юридической помощи гражданам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13 4 01 74010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сельского хозяйства и регулирование рынков сельскохозяйственной продукции, сырья и продовольствия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управления ветеринарии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165-ОЗ "О мерах социальной поддержки педагогических, медицинских, фармацевтических, социальных работников, работников культуры и искусства, специалистов ветеринарных служб, лесного хозяйства"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17 4 04 71000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718 872,00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142 784 100,00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135 611 200,00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139 220 000,00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142 784 100,00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135 611 200,00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718 000,00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681 900,00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 выплаты безработным гражданам и иным категориям граждан в соответствии с законодательством о занятости населения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18 4 01 52900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138 520 000,00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142 066 100,00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134 929 300,00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выплата участникам специальной военной операции и членам их семей взамен предоставления земельного участка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19 4 01 70018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135 000 000,00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5 611 737 770,00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5 790 609 605,61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3 303 470 920,00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5 431 014 770,00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5 609 779 305,61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3 122 906 120,00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"Поддержка семьи"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Я1 31460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2 398 518 600,00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2 508 222 200,00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"Многодетная семья"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369 502 900,00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373 823 075,00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377 115 650,00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353 999 700,00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357 599 875,00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359 216 000,00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3 307 900,00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3 637 400,00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3 999 650,00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Финансовое обеспечение региональной программы по повышению рождаемости в Липецкой области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Я2 53130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12 195 300,00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12 585 800,00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13 900 000,00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1 252 839 570,00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1 254 018 770,00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1 254 018 770,00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01 4 03 20170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переданных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01 4 03 59400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Ежемесячная денежная выплата на проезд в автомобильном транспорте межмуниципального сообщения учащимся муниципальных общеобразовательных организаций (за период с сентября по июнь), студентам профессиональных образовательных организаций, обучающимся по программам подготовки квалифицированных рабочих (служащих), и студентам очной формы обучения профессиональных образовательных организаций, обучающимся по программам подготовки специалистов среднего звена, и образовательных организаций высшего образования (за период с сентября по июль) из малообеспеченных семей в соответствии с Законом Липецкой области от 2 декабря 2004 года № 141-ОЗ "О мерах социальной поддержки отдельных категорий граждан в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01 4 03 70360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7 045 200,00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в соответствии с Законом Липецкой области от 30 декабря 2004 года № 166-ОЗ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родителей, в Липецкой области" в части иных видов социальной поддержки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01 4 03 73040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Социальные, поощрительные выплаты и меры социальной поддержки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1 554 400,00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многодетным семьям в соответствии с Законом Липецкой области от 27 декабря 2021 года № 60-ОЗ "О социальных, поощрительных выплатах и мерах социальной поддержки в сфере семейной и демографической политики, а также лицам, имеющим особые заслуги перед Российской Федерацией и Липецкой областью"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192 300 900,00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мер социальной поддержки лицам, которым присвоено звание "Мать-героиня", лицам, награжденным орденом "Родительская слава" и лицам, награжденным медалью ордена "Родительская слава"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86 500,00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социальная выплата при передаче на воспитание в семью ребенка-сироты или ребенка, оставшегося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ежегодной социальной выплаты для обеспечения одеждой для посещения учебных занятий, а также спортивной формой обучающимся муниципальных и государственных общеобразовательных организаций (за исключением детей, находящихся на полном государственном обеспечении) и частных общеобразовательных организаций,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общего, среднего общего образования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141 500 000,00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Единовременная денежная выплата многодетным семьям, имеющим 8 и более детей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Компенсационная выплата детям из семей, нуждающихся в социальной поддержке,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вторжения, на возмещение затрат за оказанные им платные услуги по физической и (или) спортивной подготовке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686 400,00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Ежегодная социальная выплата детям, оба родителя или один из родителей которых погибли (умерли, признаны безвестно отсутствующими или объявлены умершими) при выполнении задач в ходе специальной военной операции или отражении вооруженного вторжения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01 4 03 76250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2 095 000,00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Осуществление социальных выплат в связи с рождением ребенка (детей)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263 938 400,00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265 117 600,00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многодетным семьям компенсации части стоимости обучения детей из многодетных семей по образовательным программам среднего профессионального образования на платной основе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01 4 03 76350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Компенсационные выплаты за присмотр и уход за детьми в образовательной организации, реализующей образовательную программу дошкольного образования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01 4 03 76400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188 130 600,00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Ежемесячное пособие на ребенка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1 555 000,00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мер социальной поддержки семьям опекунов (попечителей), приемным семьям и семьям усыновителей, детям-сиротам и детям, оставшимся без попечения родителей, а также лицам из числа детей-сирот и детей, оставшихся без попечения родителей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409 117 070,00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жилыми помещениями детей-сирот, детей, оставшихся без попечения родителей, и лиц из их числа"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1 410 153 700,00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1 473 715 260,61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1 491 771 700,00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Приобретение жилых помещений для предоставления детям-сиротам и детям, оставшимся без попечения родителей, лицам из их числа по договорам найма специализированных жилых помещений без условий софинансирования с федеральным бюджетом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01 4 04 40170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1 192 967 200,00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1 260 007 800,00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1 273 958 920,00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Социальная выплата на приобретение жилого помещения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01 4 04 70017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110 796 600,00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115 671 700,00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120 876 900,00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Ежемесячная денежная компенсация расходов по договору найма (поднайма) жилого помещения детям-сиротам и детям, оставшихся без попечения родителей, лицам из числа детей-сирот и детей, оставшихся без попечения родителей в соответствии с Законом Липецкой области от 2 декабря 2004 года № 141-ОЗ «О мерах социальной поддержки отдельных категорий граждан в Липецкой области»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01 4 04 70420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7 440 000,00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в части предоставления единовременной выплаты детям-сиротам и детям, оставшимся без попечения родителей, а также лицам из числа детей-сирот и детей, оставшихся без попечения родителей, на ремонт жилого помещения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01 4 04 85450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(Капитальные вложения в объекты государственной (муниципальной) собственности)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04 R0820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83 399 900,00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85 045 760,61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83 945 880,00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"Обеспечение жителей Липецкой области качественным жильем, социальной и инженерной инфраструктурой"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"Оказание государственной поддержки в рамках приобретения (строительства) жилья"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по обеспечению жильем молодых семей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 4 01 R4970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180 723 000,00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180 830 300,00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180 564 800,00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731 018 184,74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655 247 075,50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881 137 961,15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730 128 184,74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654 357 075,50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880 247 961,15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"Старшее поколение"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227 082 762,00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Создание системы долговременного ухода за гражданами пожилого возраста и инвалидами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1 Я4 51630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227 082 762,00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248 372 750,00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483 864 150,00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"Модернизация и развитие системы социального обслуживания населения"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4 970 000,00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реализацию социальных проектов, направленных на проведение занятий физической культурой и спортом с гражданами старше 55 лет на территории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01 4 02 65386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социализации инвалидов и граждан пожилого возраста, проживающих в стационарных учреждениях системы социального обслуживания населения посредством организации добровольческой (волонтерской) деятельности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01 4 02 66210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01 4 02 76180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"Совершенствование социальной поддержки семьи и детей"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139 787 657,00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129 937 657,00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созданию условий для совершенствования системы профилактики безнадзорности и правонарушений несовершеннолетних граждан, находящихся в трудной жизненной ситуации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1 850 000,00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популяризацию материнства и детства, посредством создания комфортных условий в общественном транспорте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ранней помощи детям с ограниченными возможностями здоровья, детям-инвалидам и семьям, их воспитывающим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01 4 03 66290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Денежные премии в сфере семейной и демографической политики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01 4 03 76100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Субвенция на реализацию Закона Липецкой области от 27 декабря 2007 года № 113-ОЗ "О наделении органов местного самоуправления отдельными государственными полномочиями по осуществлению деятельности по опеке и попечительству в Липецкой области" на осуществление деятельности специалистов органов местного самоуправления по опеке и попечительству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01 4 03 85440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124 937 657,00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01 4 03 99990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9 014 600,00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"Формирование системы комплексной реабилитации и абилитации инвалидов, в том числе детей-инвалидов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24 291 485,75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развитие инклюзивного общества, объединяющих искусство, творчество и спорт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проведение мероприятий по социальной адаптации ветеранов и инвалидов войны, военной службы, боевых действий и членов семей погибшего (умершего) инвалида войны, ветерана войны и боевых действий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01 4 06 65282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оказание услуг по сопровождаемому проживанию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01 4 06 65384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проектов, направленных на организацию социально-реабилитационной работы с детьми с ментальной инвалидностью, воспитывающихся в семьях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01 4 06 65385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социокультурной реабилитации инвалидов, в том числе детей-инвалидов, посредством проведения культурно-массовых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реабилитации инвалидов по зрению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реализацию социальных проектов по интеграции инвалидов по слуху в современное общество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01 4 06 66240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 в сфере реабилитации и абилитации инвалидов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06 R5140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11 491 485,75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12 769 198,50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8 168 684,15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социальной политики Липецкой области и подведомственных учреждений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324 981 679,99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256 807 470,00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3 840 375,00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144 158 357,28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143 110 065,00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1 645 800,00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107 910 630,00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15 469 617,71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252 600,00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деятельности государственных казенных учреждений (Иные бюджетные ассигнования)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01 4 07 08000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01 4 07 99990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51 908 900,00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рынка труда и содействие занятости населения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рынка труда и социальная поддержка безработных граждан"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18 4 01 76180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"Эффективное государственное управление и развитие муниципальной службы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"Повышение эффективности оказания государственных (муниципальных) услуг, исполнения государственных функций"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Областные премии работникам в сфере социальной защиты населения в соответствии с Законом Липецкой области от 28 декабря 2023 года № 438-ОЗ "О поощрительных выплатах в сфере социальной защиты населения Липецкой области"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19 4 01 76180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600 000,00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1 710 777 754,00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2 115 161 600,12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1 788 121 108,18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76 414 560,52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77 789 235,52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74 040 330,52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74 040 330,52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75 314 005,52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23 446 458,52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физическое воспитание и обеспечение организации и проведения физкультурных мероприятий и массовых спортивных мероприятий, в том числе с привлечением лиц с ограниченными возможностями здоровья и инвалидов к занятиям адаптивной физической культурой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03 4 01 22670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50 593 872,00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51 867 547,00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2 374 230,00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"Патриотическое воспитание населения и допризывная подготовка"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20 4 02 09000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204 310 800,00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204 310 800,00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432 510 700,00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70 607 800,00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Региональный проект "Развитие спортивной инфраструктуры"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422 399 000,00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60 496 100,00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модульных спортивных сооружений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R1440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оснащение объектов спортивной инфраструктуры спортивно-технологическим оборудованием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R2280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11 250 800,00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8 399 000,00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8 496 100,00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закупку и монтаж оборудования для создания "умных" спортивных площадок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2 01 R7530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44 000 000,00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157 060 000,00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10 111 700,00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физкультурных мероприятий и массовых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03 4 01 60460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1 711 700,00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футбольного клуба во Всероссийских соревнованиях по футболу среди мужских команд "Вторая Лига Дивизион Б" и (или) Кубке России по футболу среди мужчин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мини-футбольного клуба во Всероссийских соревнованиях по футзалу (мини-футболу) среди мужских команд "Высшая лига" и (или) в Чемпионате России по футзалу (мини-футболу) среди мужских команд и (или) Кубке России по футзалу (мини-футболу) среди мужских команд и (или) Всероссийских соревнованиях по футзалу (мини-футболу) "Кубок Лиги" среди мужских команд и (или) Всероссийских соревнованиях по футзалу (мини-футболу) среди команд юношей до 16 лет, до 18 лет "Юниорлига"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03 4 01 67650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регбийного клуба во Всероссийских соревнованиях "Чемпионат Высшей лиги по регби-7" среди мужских команд и (или) Чемпионате России по регби-7 среди мужских команд и (или) Кубке России по регби-7 среди мужских команд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03 4 01 67660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некоммерческим организациям на развитие детско-юношеского спорта и обеспечение подготовки и участия спортивного клуба в Чемпионате Центрального федерального округа по баскетболу среди мужских и/или женских команд, и в Первой лиге Чемпионата России - открытом Чемпионате ЦФО по волейболу среди мужских и женских команд, и в Первенстве России по хоккею среди юниоров до 21 года - Национальной молодежной хоккейной лиге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03 4 01 67700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5 182 218,93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бюджетам муниципальных районов, муниципальных и городских округов на реализацию муниципальных программ, направленных на обеспечение условий для развития физической культуры и массового спорта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03 4 01 86440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217 781,07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возникающих при осуществлении капитального ремонта объектов спортивной инфраструктуры государственной собственности субъектов Российской Федерации (муниципальной собственности)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R1330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15 660 000,00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Единовременные компенсационные выплаты работникам сферы физической культуры и спорта, прибывшим (переехавшим) на работу в населенные пункты регионов Российской Федерации с числом жителей до 50 тысяч человек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R1430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1 406 496 400,48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1 581 290 959,48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1 614 192 586,48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1 345 310 790,48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1 545 105 349,48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1 578 006 976,48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"Развитие физической культуры, массового спорта и спорта высших достижений"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1 345 310 790,48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1 545 105 349,48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1 578 006 976,48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1 166 311 190,48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1 335 514 499,48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1 333 553 816,48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Организация и проведение спортивных мероприятий, включенных в Календарный план официальных физкультурных и спортивных мероприятий Липецкой области, Единый календарный план межрегиональных, всероссийских и международных физкультурных мероприятий и спортивных мероприятий, и участие в них спортивных сборных команд Липецкой области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03 4 01 22680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115 581 100,00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142 507 250,00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176 998 360,00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Субсидии социально ориентированным некоммерческим организациям на организацию и проведение спортивных мероприятий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03 4 01 60470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3 108 100,00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Стипендии и другие выплаты в области физической культуры и спорта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03 4 01 70070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39 957 000,00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субсидии бюджетам муниципальных районов, муниципальных и городских округов на реализацию муниципальных программ, направленных на обеспечение уровня финансирования организаций, входящих в систему спортивной подготовки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03 4 01 86820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8 500 000,00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161 100,00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5 906 600,00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6 040 500,00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государственную поддержку организаций, входящих в систему спортивной подготовки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R0810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5 765 500,00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9 450 800,00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9 688 100,00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Реализация мероприятий, направленных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"паралимпийский", "сурдлимпийский" или образованные на их основе слова или словосочетания, в нормативное состояние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01 R2290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9 196 000,00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"Профилактика терроризма и экстремизма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"Профилактика терроризма и экстремизма, минимизация и ликвидация последствий их проявлений на территории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14 4 01 09000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36 185 610,00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23 570 705,12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25 531 486,18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"Социальная поддержка граждан, реализация семейно-демографической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"Доступная среда"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Выполнение других расходных обязательств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01 4 05 99990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387 200,00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"Развитие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физической культуры и спорта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23 555 993,00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23 183 505,12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25 144 286,18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руководителей исполнительных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3 279 567,00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19 376 426,00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36 012,12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1 172 500,00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по использованию информационно-коммуникационных технологий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03 4 02 22180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586 000,00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477 500,00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995 793,18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252 781 130,94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258 745 570,00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263 048 050,00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Телевидение и радиовещание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84 469 610,00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90 255 000,00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91 865 610,00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государственным бюджетным и автономным учреждениям субсидий (Предоставление субсидий бюджетным, автономным учреждениям и иным некоммерческим организациям)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20 4 04 09000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131 018 510,00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138 140 560,00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140 832 430,00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37 293 010,94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"Реализация внутренней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37 293 010,94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30 350 010,00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оперативного получения населением области информации о деятельности исполнительных органов Липецкой области и социально-экономическом развитии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Поощрительные выплаты в области литературы и искусства, печатных средств массовой информации (Социальное обеспечение и иные выплаты населению)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20 4 04 74000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"Обеспечение деятельности министерства информационной политики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34 893 010,94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27 950 010,00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выплаты по оплате труда работников органов государственной власти Липецкой области, государственных органов Липецкой области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33 893 010,94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26 950 010,00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779 000,00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Расходы на обеспечение функций органов государственной власти Липецкой области, государственных органов Липецкой области (за исключением расходов на выплаты по оплате труда работников указанных органов) (Закупка товаров, работ и услуг для обеспечения государственных (муниципальных) нужд)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20 4 06 00120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221 000,00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235 000 000,00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"Управление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21 4 02 00000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долга области и выполнение других обязательств области по выплате агентских комиссий и вознаграждений (Обслуживание государственного (муниципального) долга)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21 4 02 25300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330 000 000,00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235 000 000,00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1 145 768 650,60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1 532 160 333,39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1 612 635 278,69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1 371 474 980,00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1 425 400 160,00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поселений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21 4 03 80010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17 924 000,00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на выравнивание бюджетной обеспеченности муниципального района, муниципальных округов, городских округов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21 4 03 80020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1 353 550 980,00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1 407 476 160,00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"Управление государственными финансами и государственным долгом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Ведомственный проект "Развитие механизма инициативного бюджетирования"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21 3 01 00000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межбюджетные трансферты на реализацию инициативных проектов в рамках инициативного бюджетирования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21 3 01 80090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"Создание условий для эффективного и ответственного управления государственными и муниципальными финансами, повышения устойчивости бюджетов муниципальных образований"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Дотации местным бюджетам на поддержку мер по обеспечению сбалансированности местных бюджетов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21 4 03 80030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1 000 000 000,00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сельских поселений Липецкой области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21 4 03 80040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увеличения налогового потенциала городских округов, муниципальных округов и муниципального района Липецкой области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21 4 03 80060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5 000 000,00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 местным бюджетам в целях поощрения достижения наилучших значений показателей эффективности деятельности органов местного самоуправления муниципального района, муниципальных и городских округов Липецкой области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21 4 03 80080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3 000 000,00</w:t>
            </w:r>
          </w:p>
        </w:tc>
      </w:tr>
      <w:tr w:rsidR="006D237E" w:rsidTr="006D237E">
        <w:trPr>
          <w:trHeight w:val="319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Государственная программа Липецкой области "Энергоэффективность, развитие энергетики и повышение надежности энергоснабжения в Липецкой области"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10 0 00 00000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Комплекс процессных мероприятий "Энергоэффективность, развитие энергетики и повышение надежности энергоснабжения"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10 4 01 00000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Предоставление субсидий местным бюджетам на реализацию муниципальных программ в области энергосбережения и повышения энергетической эффективности (Межбюджетные трансферты)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10 4 01 86080</w:t>
            </w: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64 844 650,60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97 685 353,39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124 235 118,69</w:t>
            </w:r>
          </w:p>
        </w:tc>
      </w:tr>
      <w:tr w:rsidR="006D237E" w:rsidTr="006D237E">
        <w:trPr>
          <w:trHeight w:val="305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4 239 763 650,00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9 314 045 540,00</w:t>
            </w:r>
          </w:p>
        </w:tc>
      </w:tr>
      <w:tr w:rsidR="006D237E" w:rsidTr="006D237E">
        <w:trPr>
          <w:trHeight w:val="288"/>
        </w:trPr>
        <w:tc>
          <w:tcPr>
            <w:tcW w:w="51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116 127 707 996,59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111 143 983 108,43</w:t>
            </w:r>
          </w:p>
        </w:tc>
        <w:tc>
          <w:tcPr>
            <w:tcW w:w="1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  <w:hideMark/>
          </w:tcPr>
          <w:p w:rsidR="006D237E" w:rsidRDefault="006D23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111 080 406 838,69</w:t>
            </w:r>
          </w:p>
        </w:tc>
      </w:tr>
    </w:tbl>
    <w:p w:rsidR="006D237E" w:rsidRDefault="006D237E" w:rsidP="006D237E">
      <w:pPr>
        <w:rPr>
          <w:rFonts w:cstheme="minorBidi"/>
        </w:rPr>
      </w:pPr>
    </w:p>
    <w:p w:rsidR="0034682C" w:rsidRDefault="0034682C"/>
    <w:sectPr w:rsidR="0034682C" w:rsidSect="00385042">
      <w:headerReference w:type="default" r:id="rId6"/>
      <w:pgSz w:w="16901" w:h="11950" w:orient="landscape"/>
      <w:pgMar w:top="567" w:right="567" w:bottom="567" w:left="1134" w:header="720" w:footer="720" w:gutter="0"/>
      <w:pgNumType w:start="295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12E49" w:rsidRDefault="00312E49" w:rsidP="00312E49">
      <w:pPr>
        <w:spacing w:after="0" w:line="240" w:lineRule="auto"/>
      </w:pPr>
      <w:r>
        <w:separator/>
      </w:r>
    </w:p>
  </w:endnote>
  <w:endnote w:type="continuationSeparator" w:id="0">
    <w:p w:rsidR="00312E49" w:rsidRDefault="00312E49" w:rsidP="00312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12E49" w:rsidRDefault="00312E49" w:rsidP="00312E49">
      <w:pPr>
        <w:spacing w:after="0" w:line="240" w:lineRule="auto"/>
      </w:pPr>
      <w:r>
        <w:separator/>
      </w:r>
    </w:p>
  </w:footnote>
  <w:footnote w:type="continuationSeparator" w:id="0">
    <w:p w:rsidR="00312E49" w:rsidRDefault="00312E49" w:rsidP="00312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99442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312E49" w:rsidRPr="00312E49" w:rsidRDefault="00312E49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312E49">
          <w:rPr>
            <w:rFonts w:ascii="Times New Roman" w:hAnsi="Times New Roman"/>
            <w:sz w:val="24"/>
            <w:szCs w:val="24"/>
          </w:rPr>
          <w:fldChar w:fldCharType="begin"/>
        </w:r>
        <w:r w:rsidRPr="00312E49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312E49">
          <w:rPr>
            <w:rFonts w:ascii="Times New Roman" w:hAnsi="Times New Roman"/>
            <w:sz w:val="24"/>
            <w:szCs w:val="24"/>
          </w:rPr>
          <w:fldChar w:fldCharType="separate"/>
        </w:r>
        <w:r w:rsidRPr="00312E49">
          <w:rPr>
            <w:rFonts w:ascii="Times New Roman" w:hAnsi="Times New Roman"/>
            <w:sz w:val="24"/>
            <w:szCs w:val="24"/>
          </w:rPr>
          <w:t>2</w:t>
        </w:r>
        <w:r w:rsidRPr="00312E4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12E49" w:rsidRDefault="00312E4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0B3"/>
    <w:rsid w:val="00312E49"/>
    <w:rsid w:val="0034682C"/>
    <w:rsid w:val="00385042"/>
    <w:rsid w:val="003D70B3"/>
    <w:rsid w:val="006D237E"/>
    <w:rsid w:val="009314F8"/>
    <w:rsid w:val="009A1DEB"/>
    <w:rsid w:val="00E0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764770"/>
  <w14:defaultImageDpi w14:val="0"/>
  <w15:docId w15:val="{EFD342EA-F484-4CBE-AE1D-E96E8C91C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2E49"/>
  </w:style>
  <w:style w:type="paragraph" w:styleId="a5">
    <w:name w:val="footer"/>
    <w:basedOn w:val="a"/>
    <w:link w:val="a6"/>
    <w:uiPriority w:val="99"/>
    <w:unhideWhenUsed/>
    <w:rsid w:val="00312E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2E49"/>
  </w:style>
  <w:style w:type="paragraph" w:customStyle="1" w:styleId="msonormal0">
    <w:name w:val="msonormal"/>
    <w:basedOn w:val="a"/>
    <w:rsid w:val="006D237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8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5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106</Pages>
  <Words>48926</Words>
  <Characters>278879</Characters>
  <Application>Microsoft Office Word</Application>
  <DocSecurity>0</DocSecurity>
  <Lines>2323</Lines>
  <Paragraphs>654</Paragraphs>
  <ScaleCrop>false</ScaleCrop>
  <Company/>
  <LinksUpToDate>false</LinksUpToDate>
  <CharactersWithSpaces>327151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u1598</dc:creator>
  <cp:keywords/>
  <dc:description/>
  <cp:lastModifiedBy>u1598</cp:lastModifiedBy>
  <cp:revision>6</cp:revision>
  <dcterms:created xsi:type="dcterms:W3CDTF">2025-10-30T10:33:00Z</dcterms:created>
  <dcterms:modified xsi:type="dcterms:W3CDTF">2025-11-24T16:04:00Z</dcterms:modified>
</cp:coreProperties>
</file>